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B2F0B8" w14:textId="77777777" w:rsidR="004461A3" w:rsidRPr="00660B9D" w:rsidRDefault="004461A3" w:rsidP="004461A3">
      <w:pPr>
        <w:jc w:val="center"/>
        <w:rPr>
          <w:b/>
          <w:sz w:val="28"/>
          <w:szCs w:val="28"/>
        </w:rPr>
      </w:pPr>
      <w:r w:rsidRPr="00660B9D">
        <w:rPr>
          <w:b/>
          <w:sz w:val="28"/>
          <w:szCs w:val="28"/>
        </w:rPr>
        <w:t>Кемеровская область – Кузбасс</w:t>
      </w:r>
    </w:p>
    <w:p w14:paraId="38C97F9D" w14:textId="77777777" w:rsidR="004461A3" w:rsidRPr="00660B9D" w:rsidRDefault="004461A3" w:rsidP="004461A3">
      <w:pPr>
        <w:jc w:val="center"/>
        <w:rPr>
          <w:sz w:val="28"/>
          <w:szCs w:val="28"/>
        </w:rPr>
      </w:pPr>
      <w:r w:rsidRPr="00660B9D">
        <w:rPr>
          <w:b/>
          <w:sz w:val="28"/>
          <w:szCs w:val="28"/>
        </w:rPr>
        <w:t>ТЕРРИТОРИАЛЬНАЯ ИЗБИРАТЕЛЬНАЯ КОМИССИЯ</w:t>
      </w:r>
    </w:p>
    <w:p w14:paraId="2531696D" w14:textId="77777777" w:rsidR="004461A3" w:rsidRPr="00660B9D" w:rsidRDefault="004461A3" w:rsidP="004461A3">
      <w:pPr>
        <w:jc w:val="center"/>
        <w:rPr>
          <w:b/>
          <w:sz w:val="28"/>
          <w:szCs w:val="28"/>
        </w:rPr>
      </w:pPr>
      <w:r w:rsidRPr="00660B9D">
        <w:rPr>
          <w:b/>
          <w:sz w:val="28"/>
          <w:szCs w:val="28"/>
        </w:rPr>
        <w:t>ЦЕНТРАЛЬНОГО РАЙОНА</w:t>
      </w:r>
    </w:p>
    <w:p w14:paraId="73A647B2" w14:textId="77777777" w:rsidR="004461A3" w:rsidRPr="00660B9D" w:rsidRDefault="004461A3" w:rsidP="004461A3">
      <w:pPr>
        <w:jc w:val="center"/>
        <w:rPr>
          <w:b/>
          <w:bCs/>
          <w:sz w:val="28"/>
          <w:szCs w:val="28"/>
        </w:rPr>
      </w:pPr>
      <w:r w:rsidRPr="00660B9D">
        <w:rPr>
          <w:b/>
          <w:sz w:val="28"/>
          <w:szCs w:val="28"/>
        </w:rPr>
        <w:t>НОВОКУЗНЕЦКОГО ГОРОДСКОГО ОКРУГА</w:t>
      </w:r>
    </w:p>
    <w:p w14:paraId="4D197458" w14:textId="77777777" w:rsidR="005205A1" w:rsidRPr="00660B9D" w:rsidRDefault="005205A1" w:rsidP="008143A5">
      <w:pPr>
        <w:jc w:val="center"/>
        <w:rPr>
          <w:b/>
          <w:bCs/>
          <w:sz w:val="26"/>
          <w:szCs w:val="26"/>
        </w:rPr>
      </w:pPr>
    </w:p>
    <w:p w14:paraId="64913766" w14:textId="77777777" w:rsidR="004461A3" w:rsidRPr="00660B9D" w:rsidRDefault="004461A3" w:rsidP="008143A5">
      <w:pPr>
        <w:jc w:val="center"/>
        <w:rPr>
          <w:b/>
          <w:bCs/>
          <w:sz w:val="26"/>
          <w:szCs w:val="26"/>
        </w:rPr>
      </w:pPr>
    </w:p>
    <w:p w14:paraId="32071F52" w14:textId="77777777" w:rsidR="008143A5" w:rsidRPr="00660B9D" w:rsidRDefault="008143A5" w:rsidP="008143A5">
      <w:pPr>
        <w:jc w:val="center"/>
        <w:rPr>
          <w:b/>
          <w:bCs/>
          <w:spacing w:val="60"/>
          <w:sz w:val="26"/>
          <w:szCs w:val="26"/>
        </w:rPr>
      </w:pPr>
      <w:r w:rsidRPr="00660B9D">
        <w:rPr>
          <w:b/>
          <w:bCs/>
          <w:spacing w:val="60"/>
          <w:sz w:val="26"/>
          <w:szCs w:val="26"/>
        </w:rPr>
        <w:t>РЕШЕНИЕ</w:t>
      </w:r>
    </w:p>
    <w:tbl>
      <w:tblPr>
        <w:tblW w:w="9429" w:type="dxa"/>
        <w:jc w:val="center"/>
        <w:tblLook w:val="00A0" w:firstRow="1" w:lastRow="0" w:firstColumn="1" w:lastColumn="0" w:noHBand="0" w:noVBand="0"/>
      </w:tblPr>
      <w:tblGrid>
        <w:gridCol w:w="2904"/>
        <w:gridCol w:w="4966"/>
        <w:gridCol w:w="1559"/>
      </w:tblGrid>
      <w:tr w:rsidR="00660B9D" w:rsidRPr="00660B9D" w14:paraId="3E23C562" w14:textId="77777777" w:rsidTr="00477942">
        <w:trPr>
          <w:jc w:val="center"/>
        </w:trPr>
        <w:tc>
          <w:tcPr>
            <w:tcW w:w="2904" w:type="dxa"/>
            <w:vAlign w:val="bottom"/>
          </w:tcPr>
          <w:p w14:paraId="56494968" w14:textId="43444A84" w:rsidR="00660B9D" w:rsidRPr="00660B9D" w:rsidRDefault="003B6BD4" w:rsidP="00D13931">
            <w:pPr>
              <w:rPr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4</w:t>
            </w:r>
            <w:r w:rsidR="00660B9D" w:rsidRPr="00660B9D">
              <w:rPr>
                <w:iCs/>
                <w:sz w:val="26"/>
                <w:szCs w:val="26"/>
              </w:rPr>
              <w:t xml:space="preserve"> сентября 2026 года</w:t>
            </w:r>
          </w:p>
        </w:tc>
        <w:tc>
          <w:tcPr>
            <w:tcW w:w="4966" w:type="dxa"/>
            <w:vAlign w:val="bottom"/>
          </w:tcPr>
          <w:p w14:paraId="5491F299" w14:textId="77777777" w:rsidR="00660B9D" w:rsidRPr="00660B9D" w:rsidRDefault="00660B9D" w:rsidP="008143A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vAlign w:val="bottom"/>
          </w:tcPr>
          <w:p w14:paraId="7A3AD5AA" w14:textId="445381B9" w:rsidR="00660B9D" w:rsidRPr="00660B9D" w:rsidRDefault="00660B9D" w:rsidP="00477942">
            <w:pPr>
              <w:jc w:val="right"/>
              <w:rPr>
                <w:sz w:val="26"/>
                <w:szCs w:val="26"/>
              </w:rPr>
            </w:pPr>
            <w:r w:rsidRPr="00660B9D">
              <w:rPr>
                <w:sz w:val="26"/>
                <w:szCs w:val="26"/>
              </w:rPr>
              <w:t>№</w:t>
            </w:r>
            <w:r>
              <w:rPr>
                <w:sz w:val="26"/>
                <w:szCs w:val="26"/>
              </w:rPr>
              <w:t xml:space="preserve"> 29/152</w:t>
            </w:r>
          </w:p>
        </w:tc>
      </w:tr>
      <w:tr w:rsidR="00660B9D" w:rsidRPr="00660B9D" w14:paraId="491EE20C" w14:textId="77777777" w:rsidTr="00477942">
        <w:trPr>
          <w:trHeight w:val="427"/>
          <w:jc w:val="center"/>
        </w:trPr>
        <w:tc>
          <w:tcPr>
            <w:tcW w:w="9429" w:type="dxa"/>
            <w:gridSpan w:val="3"/>
          </w:tcPr>
          <w:p w14:paraId="7D58065B" w14:textId="77777777" w:rsidR="008143A5" w:rsidRPr="00660B9D" w:rsidRDefault="008143A5" w:rsidP="00215716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660B9D">
              <w:rPr>
                <w:sz w:val="26"/>
                <w:szCs w:val="26"/>
              </w:rPr>
              <w:t>Новокузнецкий городской округ</w:t>
            </w:r>
          </w:p>
          <w:p w14:paraId="34F8D562" w14:textId="77777777" w:rsidR="00C01990" w:rsidRPr="00660B9D" w:rsidRDefault="00C01990" w:rsidP="00215716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</w:tbl>
    <w:p w14:paraId="00B0011A" w14:textId="15C23DB9" w:rsidR="009A1E2F" w:rsidRPr="00660B9D" w:rsidRDefault="00B63118" w:rsidP="00B63118">
      <w:pPr>
        <w:jc w:val="center"/>
        <w:rPr>
          <w:sz w:val="28"/>
          <w:szCs w:val="28"/>
        </w:rPr>
      </w:pPr>
      <w:r w:rsidRPr="00660B9D">
        <w:rPr>
          <w:b/>
          <w:sz w:val="28"/>
          <w:szCs w:val="28"/>
        </w:rPr>
        <w:t>О форме и описании нагрудного знака наблюдателя, присутствующего при проведении голосования, подсчете голосов и иной деятельности комиссии в период проведения голосования, установления его итогов, определения результатов выборов депутатов Новокузнецкого городского Совета народных депутатов</w:t>
      </w:r>
    </w:p>
    <w:p w14:paraId="7E1B486F" w14:textId="77777777" w:rsidR="00B63118" w:rsidRPr="00660B9D" w:rsidRDefault="00B63118" w:rsidP="008A1F75">
      <w:pPr>
        <w:ind w:firstLine="709"/>
        <w:jc w:val="both"/>
        <w:rPr>
          <w:sz w:val="28"/>
          <w:szCs w:val="28"/>
        </w:rPr>
      </w:pPr>
    </w:p>
    <w:p w14:paraId="7B26F29F" w14:textId="3EB039FB" w:rsidR="00DE18BB" w:rsidRPr="00660B9D" w:rsidRDefault="00B63118" w:rsidP="002B4270">
      <w:pPr>
        <w:ind w:firstLine="709"/>
        <w:jc w:val="both"/>
        <w:rPr>
          <w:sz w:val="28"/>
          <w:szCs w:val="28"/>
        </w:rPr>
      </w:pPr>
      <w:r w:rsidRPr="00660B9D">
        <w:rPr>
          <w:sz w:val="28"/>
          <w:szCs w:val="28"/>
        </w:rPr>
        <w:t xml:space="preserve">В соответствии с подпунктом 8 пункта 9 статьи 21 Закона Кемеровской области от 30.05.2011 № 54-ОЗ «О выборах в органы местного самоуправления в Кемеровской области – Кузбассе», </w:t>
      </w:r>
      <w:r w:rsidR="00C3447C" w:rsidRPr="00660B9D">
        <w:rPr>
          <w:sz w:val="28"/>
          <w:szCs w:val="28"/>
        </w:rPr>
        <w:t>т</w:t>
      </w:r>
      <w:r w:rsidR="00F13811" w:rsidRPr="00660B9D">
        <w:rPr>
          <w:sz w:val="28"/>
          <w:szCs w:val="28"/>
        </w:rPr>
        <w:t xml:space="preserve">ерриториальная избирательная комиссия Центрального района Новокузнецкого городского округа </w:t>
      </w:r>
    </w:p>
    <w:p w14:paraId="2036B61A" w14:textId="77777777" w:rsidR="00DE18BB" w:rsidRPr="00660B9D" w:rsidRDefault="00DE18BB" w:rsidP="002B4270">
      <w:pPr>
        <w:spacing w:before="120" w:after="120"/>
        <w:ind w:firstLine="709"/>
        <w:jc w:val="both"/>
        <w:rPr>
          <w:rFonts w:eastAsia="Calibri"/>
          <w:sz w:val="28"/>
          <w:szCs w:val="28"/>
        </w:rPr>
      </w:pPr>
      <w:r w:rsidRPr="00660B9D">
        <w:rPr>
          <w:rFonts w:eastAsia="Calibri"/>
          <w:sz w:val="28"/>
          <w:szCs w:val="28"/>
        </w:rPr>
        <w:t>Р Е Ш И Л А:</w:t>
      </w:r>
    </w:p>
    <w:p w14:paraId="6DF4B785" w14:textId="06FE1F4E" w:rsidR="00EC259C" w:rsidRPr="00660B9D" w:rsidRDefault="002B4270" w:rsidP="002B4270">
      <w:pPr>
        <w:numPr>
          <w:ilvl w:val="0"/>
          <w:numId w:val="5"/>
        </w:numPr>
        <w:tabs>
          <w:tab w:val="left" w:pos="1134"/>
        </w:tabs>
        <w:overflowPunct w:val="0"/>
        <w:autoSpaceDE w:val="0"/>
        <w:autoSpaceDN w:val="0"/>
        <w:adjustRightInd w:val="0"/>
        <w:ind w:left="0" w:firstLine="709"/>
        <w:contextualSpacing/>
        <w:jc w:val="both"/>
        <w:textAlignment w:val="baseline"/>
        <w:rPr>
          <w:sz w:val="28"/>
          <w:szCs w:val="28"/>
        </w:rPr>
      </w:pPr>
      <w:r w:rsidRPr="00660B9D">
        <w:rPr>
          <w:sz w:val="28"/>
          <w:szCs w:val="28"/>
          <w:shd w:val="clear" w:color="auto" w:fill="FFFFFF"/>
        </w:rPr>
        <w:t>Утвердить прилагаемые формы нагрудных знаков наблюдателя, присутствующего при голосовании и подсчете голосов избирателей в участковых избирательных комиссиях при проведении выборов депутатов</w:t>
      </w:r>
      <w:r w:rsidR="003B6BD4">
        <w:rPr>
          <w:sz w:val="28"/>
          <w:szCs w:val="28"/>
          <w:shd w:val="clear" w:color="auto" w:fill="FFFFFF"/>
        </w:rPr>
        <w:t xml:space="preserve"> согласно приложению</w:t>
      </w:r>
      <w:r w:rsidR="004A5A7C" w:rsidRPr="00660B9D">
        <w:rPr>
          <w:sz w:val="28"/>
          <w:szCs w:val="28"/>
        </w:rPr>
        <w:t>.</w:t>
      </w:r>
    </w:p>
    <w:p w14:paraId="3A0FEB82" w14:textId="77777777" w:rsidR="002B4270" w:rsidRPr="00660B9D" w:rsidRDefault="002B4270" w:rsidP="002B4270">
      <w:pPr>
        <w:pStyle w:val="a3"/>
        <w:widowControl w:val="0"/>
        <w:numPr>
          <w:ilvl w:val="0"/>
          <w:numId w:val="5"/>
        </w:numPr>
        <w:shd w:val="clear" w:color="auto" w:fill="FFFFFF"/>
        <w:tabs>
          <w:tab w:val="left" w:pos="709"/>
          <w:tab w:val="left" w:pos="1134"/>
        </w:tabs>
        <w:ind w:left="0" w:firstLine="709"/>
        <w:jc w:val="both"/>
        <w:rPr>
          <w:sz w:val="28"/>
          <w:szCs w:val="28"/>
        </w:rPr>
      </w:pPr>
      <w:r w:rsidRPr="00660B9D">
        <w:rPr>
          <w:sz w:val="28"/>
          <w:szCs w:val="28"/>
        </w:rPr>
        <w:t>Направить настоящее решение в Избирательную комиссию Кемеровской области – Кузбасса для размещения на официальном сайте Избирательной комиссии Кемеровской области – Кузбасса в информационно-телекоммуникационной сети «Интернет».</w:t>
      </w:r>
    </w:p>
    <w:p w14:paraId="0FCAA9BB" w14:textId="3E12CC7D" w:rsidR="002B4270" w:rsidRPr="00660B9D" w:rsidRDefault="002B4270" w:rsidP="002B4270">
      <w:pPr>
        <w:pStyle w:val="a3"/>
        <w:widowControl w:val="0"/>
        <w:numPr>
          <w:ilvl w:val="0"/>
          <w:numId w:val="5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660B9D">
        <w:rPr>
          <w:sz w:val="28"/>
          <w:szCs w:val="28"/>
        </w:rPr>
        <w:t>Разместить настоящее решение на странице «Выборы» на официальном сайте администрации города Новокузнецка в информационно-телекоммуникационной сети «Интернет».</w:t>
      </w:r>
    </w:p>
    <w:p w14:paraId="6CDE13B1" w14:textId="7BD4B38E" w:rsidR="002B4270" w:rsidRPr="00660B9D" w:rsidRDefault="002B4270" w:rsidP="002B4270">
      <w:pPr>
        <w:pStyle w:val="a3"/>
        <w:widowControl w:val="0"/>
        <w:numPr>
          <w:ilvl w:val="0"/>
          <w:numId w:val="5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660B9D">
        <w:rPr>
          <w:sz w:val="28"/>
          <w:szCs w:val="28"/>
        </w:rPr>
        <w:t>Контроль за исполнением настоящего решения возложить на секретаря территориальной избирательной комиссии Центрального района Новокузнецкого городского округа А. А. Асташкину.</w:t>
      </w:r>
    </w:p>
    <w:p w14:paraId="19C96F93" w14:textId="77777777" w:rsidR="003D302D" w:rsidRPr="00660B9D" w:rsidRDefault="003D302D" w:rsidP="004461A3">
      <w:pPr>
        <w:rPr>
          <w:sz w:val="28"/>
          <w:szCs w:val="28"/>
        </w:rPr>
      </w:pPr>
    </w:p>
    <w:p w14:paraId="5FCA281A" w14:textId="77777777" w:rsidR="004461A3" w:rsidRPr="00660B9D" w:rsidRDefault="004461A3" w:rsidP="004461A3">
      <w:pPr>
        <w:rPr>
          <w:sz w:val="26"/>
          <w:szCs w:val="26"/>
        </w:rPr>
      </w:pPr>
    </w:p>
    <w:p w14:paraId="69715525" w14:textId="77777777" w:rsidR="004461A3" w:rsidRPr="00660B9D" w:rsidRDefault="004461A3" w:rsidP="004461A3">
      <w:pPr>
        <w:rPr>
          <w:sz w:val="26"/>
          <w:szCs w:val="26"/>
        </w:rPr>
      </w:pPr>
    </w:p>
    <w:p w14:paraId="3BDC5544" w14:textId="77777777" w:rsidR="004461A3" w:rsidRPr="00660B9D" w:rsidRDefault="004461A3" w:rsidP="004461A3">
      <w:pPr>
        <w:jc w:val="both"/>
        <w:rPr>
          <w:noProof/>
          <w:sz w:val="28"/>
          <w:szCs w:val="28"/>
        </w:rPr>
      </w:pPr>
      <w:r w:rsidRPr="00660B9D">
        <w:rPr>
          <w:noProof/>
          <w:sz w:val="28"/>
          <w:szCs w:val="28"/>
        </w:rPr>
        <w:t>Председатель территориальной</w:t>
      </w:r>
    </w:p>
    <w:p w14:paraId="0EBFEFF7" w14:textId="77777777" w:rsidR="004461A3" w:rsidRPr="00660B9D" w:rsidRDefault="004461A3" w:rsidP="004461A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60B9D">
        <w:rPr>
          <w:noProof/>
          <w:sz w:val="28"/>
          <w:szCs w:val="28"/>
        </w:rPr>
        <w:t>избирательной комиссии</w:t>
      </w:r>
      <w:r w:rsidRPr="00660B9D">
        <w:rPr>
          <w:sz w:val="28"/>
          <w:szCs w:val="28"/>
        </w:rPr>
        <w:t xml:space="preserve"> </w:t>
      </w:r>
      <w:r w:rsidRPr="00660B9D">
        <w:rPr>
          <w:sz w:val="28"/>
          <w:szCs w:val="28"/>
        </w:rPr>
        <w:tab/>
      </w:r>
      <w:r w:rsidRPr="00660B9D">
        <w:rPr>
          <w:sz w:val="28"/>
          <w:szCs w:val="28"/>
        </w:rPr>
        <w:tab/>
      </w:r>
      <w:r w:rsidRPr="00660B9D">
        <w:rPr>
          <w:sz w:val="28"/>
          <w:szCs w:val="28"/>
        </w:rPr>
        <w:tab/>
      </w:r>
      <w:r w:rsidRPr="00660B9D">
        <w:rPr>
          <w:sz w:val="28"/>
          <w:szCs w:val="28"/>
        </w:rPr>
        <w:tab/>
      </w:r>
      <w:r w:rsidRPr="00660B9D">
        <w:rPr>
          <w:sz w:val="28"/>
          <w:szCs w:val="28"/>
        </w:rPr>
        <w:tab/>
      </w:r>
      <w:r w:rsidRPr="00660B9D">
        <w:rPr>
          <w:sz w:val="28"/>
          <w:szCs w:val="28"/>
        </w:rPr>
        <w:tab/>
        <w:t>Е.С. Романова</w:t>
      </w:r>
    </w:p>
    <w:p w14:paraId="74659D89" w14:textId="77777777" w:rsidR="004461A3" w:rsidRPr="00660B9D" w:rsidRDefault="004461A3" w:rsidP="004461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959838E" w14:textId="77777777" w:rsidR="004461A3" w:rsidRPr="00660B9D" w:rsidRDefault="004461A3" w:rsidP="004461A3">
      <w:pPr>
        <w:autoSpaceDE w:val="0"/>
        <w:autoSpaceDN w:val="0"/>
        <w:adjustRightInd w:val="0"/>
        <w:jc w:val="both"/>
        <w:rPr>
          <w:noProof/>
          <w:sz w:val="28"/>
          <w:szCs w:val="28"/>
        </w:rPr>
      </w:pPr>
      <w:r w:rsidRPr="00660B9D">
        <w:rPr>
          <w:noProof/>
          <w:sz w:val="28"/>
          <w:szCs w:val="28"/>
        </w:rPr>
        <w:t xml:space="preserve">Секретарь территориальной </w:t>
      </w:r>
    </w:p>
    <w:p w14:paraId="7A18E946" w14:textId="6D717645" w:rsidR="00B63118" w:rsidRPr="00660B9D" w:rsidRDefault="004461A3" w:rsidP="004461A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60B9D">
        <w:rPr>
          <w:noProof/>
          <w:sz w:val="28"/>
          <w:szCs w:val="28"/>
        </w:rPr>
        <w:t>избирательной комиссии</w:t>
      </w:r>
      <w:r w:rsidRPr="00660B9D">
        <w:rPr>
          <w:sz w:val="28"/>
          <w:szCs w:val="28"/>
        </w:rPr>
        <w:t xml:space="preserve"> </w:t>
      </w:r>
      <w:r w:rsidRPr="00660B9D">
        <w:rPr>
          <w:sz w:val="28"/>
          <w:szCs w:val="28"/>
        </w:rPr>
        <w:tab/>
      </w:r>
      <w:r w:rsidRPr="00660B9D">
        <w:rPr>
          <w:sz w:val="28"/>
          <w:szCs w:val="28"/>
        </w:rPr>
        <w:tab/>
      </w:r>
      <w:r w:rsidRPr="00660B9D">
        <w:rPr>
          <w:sz w:val="28"/>
          <w:szCs w:val="28"/>
        </w:rPr>
        <w:tab/>
      </w:r>
      <w:r w:rsidRPr="00660B9D">
        <w:rPr>
          <w:sz w:val="28"/>
          <w:szCs w:val="28"/>
        </w:rPr>
        <w:tab/>
      </w:r>
      <w:r w:rsidRPr="00660B9D">
        <w:rPr>
          <w:sz w:val="28"/>
          <w:szCs w:val="28"/>
        </w:rPr>
        <w:tab/>
      </w:r>
      <w:r w:rsidRPr="00660B9D">
        <w:rPr>
          <w:sz w:val="28"/>
          <w:szCs w:val="28"/>
        </w:rPr>
        <w:tab/>
        <w:t>А.А. Асташкина</w:t>
      </w:r>
    </w:p>
    <w:p w14:paraId="34D31EDE" w14:textId="77777777" w:rsidR="00B63118" w:rsidRPr="00660B9D" w:rsidRDefault="00B63118">
      <w:pPr>
        <w:spacing w:after="200" w:line="276" w:lineRule="auto"/>
        <w:rPr>
          <w:sz w:val="28"/>
          <w:szCs w:val="28"/>
        </w:rPr>
      </w:pPr>
      <w:r w:rsidRPr="00660B9D">
        <w:rPr>
          <w:sz w:val="28"/>
          <w:szCs w:val="28"/>
        </w:rPr>
        <w:br w:type="page"/>
      </w:r>
    </w:p>
    <w:p w14:paraId="0FCCFD69" w14:textId="77777777" w:rsidR="003B6BD4" w:rsidRDefault="003B6BD4" w:rsidP="00B63118">
      <w:pPr>
        <w:tabs>
          <w:tab w:val="left" w:pos="10348"/>
        </w:tabs>
        <w:ind w:left="5954"/>
        <w:jc w:val="center"/>
      </w:pPr>
      <w:r>
        <w:lastRenderedPageBreak/>
        <w:t xml:space="preserve">Приложение к решению </w:t>
      </w:r>
    </w:p>
    <w:p w14:paraId="5757DDCD" w14:textId="22EB043A" w:rsidR="00B63118" w:rsidRDefault="003B6BD4" w:rsidP="00B63118">
      <w:pPr>
        <w:tabs>
          <w:tab w:val="left" w:pos="10348"/>
        </w:tabs>
        <w:ind w:left="5954"/>
        <w:jc w:val="center"/>
      </w:pPr>
      <w:r>
        <w:t xml:space="preserve">ТИК Центрального района </w:t>
      </w:r>
    </w:p>
    <w:p w14:paraId="2D0DED4D" w14:textId="7CB17B8D" w:rsidR="003B6BD4" w:rsidRPr="00660B9D" w:rsidRDefault="003B6BD4" w:rsidP="00B63118">
      <w:pPr>
        <w:tabs>
          <w:tab w:val="left" w:pos="10348"/>
        </w:tabs>
        <w:ind w:left="5954"/>
        <w:jc w:val="center"/>
        <w:rPr>
          <w:i/>
        </w:rPr>
      </w:pPr>
      <w:r>
        <w:t>о</w:t>
      </w:r>
      <w:bookmarkStart w:id="0" w:name="_GoBack"/>
      <w:bookmarkEnd w:id="0"/>
      <w:r>
        <w:t>т 04.09.2026 № 29/152</w:t>
      </w:r>
    </w:p>
    <w:p w14:paraId="60E4DF0E" w14:textId="77777777" w:rsidR="00B63118" w:rsidRPr="00660B9D" w:rsidRDefault="00B63118" w:rsidP="00B63118">
      <w:pPr>
        <w:pStyle w:val="cntr"/>
        <w:spacing w:before="0" w:after="0"/>
        <w:rPr>
          <w:rFonts w:ascii="Times New Roman" w:hAnsi="Times New Roman"/>
          <w:sz w:val="24"/>
          <w:szCs w:val="24"/>
        </w:rPr>
      </w:pPr>
    </w:p>
    <w:p w14:paraId="2F97561B" w14:textId="77777777" w:rsidR="00B63118" w:rsidRPr="00660B9D" w:rsidRDefault="00B63118" w:rsidP="00B63118">
      <w:pPr>
        <w:rPr>
          <w:rFonts w:eastAsia="PT Astra Serif"/>
          <w:b/>
          <w:bCs/>
        </w:rPr>
      </w:pPr>
    </w:p>
    <w:p w14:paraId="089DF4B4" w14:textId="5AD0F1CA" w:rsidR="00B63118" w:rsidRPr="00660B9D" w:rsidRDefault="00B63118" w:rsidP="00B63118">
      <w:pPr>
        <w:jc w:val="center"/>
        <w:rPr>
          <w:b/>
          <w:bCs/>
          <w:sz w:val="28"/>
          <w:szCs w:val="28"/>
        </w:rPr>
      </w:pPr>
      <w:r w:rsidRPr="00660B9D">
        <w:rPr>
          <w:rFonts w:eastAsia="PT Astra Serif"/>
          <w:b/>
          <w:bCs/>
          <w:sz w:val="28"/>
          <w:szCs w:val="28"/>
        </w:rPr>
        <w:t xml:space="preserve">Формы нагрудных знаков наблюдателя, присутствующего </w:t>
      </w:r>
      <w:r w:rsidRPr="00660B9D">
        <w:rPr>
          <w:rFonts w:eastAsia="PT Astra Serif"/>
          <w:b/>
          <w:bCs/>
          <w:sz w:val="28"/>
          <w:szCs w:val="28"/>
        </w:rPr>
        <w:br/>
        <w:t>при голосовании и подсчете голосов избирателей в участковых избирательных комиссиях при проведении выборов депутатов Новокузнецкого городского Совета народных депутатов</w:t>
      </w:r>
    </w:p>
    <w:p w14:paraId="2EC15178" w14:textId="77777777" w:rsidR="00B63118" w:rsidRPr="00660B9D" w:rsidRDefault="00B63118" w:rsidP="00B63118">
      <w:pPr>
        <w:rPr>
          <w:sz w:val="28"/>
          <w:szCs w:val="28"/>
        </w:rPr>
      </w:pPr>
    </w:p>
    <w:p w14:paraId="495F2549" w14:textId="77777777" w:rsidR="00B63118" w:rsidRPr="00660B9D" w:rsidRDefault="00B63118" w:rsidP="00B63118">
      <w:pPr>
        <w:rPr>
          <w:sz w:val="28"/>
          <w:szCs w:val="28"/>
        </w:rPr>
      </w:pPr>
    </w:p>
    <w:p w14:paraId="707DC18E" w14:textId="77777777" w:rsidR="00B63118" w:rsidRPr="00660B9D" w:rsidRDefault="00B63118" w:rsidP="00B63118">
      <w:pPr>
        <w:rPr>
          <w:b/>
          <w:bCs/>
          <w:sz w:val="28"/>
          <w:szCs w:val="28"/>
        </w:rPr>
      </w:pPr>
      <w:r w:rsidRPr="00660B9D">
        <w:rPr>
          <w:rFonts w:eastAsia="PT Astra Serif"/>
          <w:b/>
          <w:bCs/>
          <w:sz w:val="28"/>
          <w:szCs w:val="28"/>
        </w:rPr>
        <w:t>При направлении наблюдателя политической партией</w:t>
      </w:r>
    </w:p>
    <w:p w14:paraId="237760E5" w14:textId="3ECFF885" w:rsidR="00B63118" w:rsidRPr="00660B9D" w:rsidRDefault="00B63118" w:rsidP="00B63118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ook w:val="04A0" w:firstRow="1" w:lastRow="0" w:firstColumn="1" w:lastColumn="0" w:noHBand="0" w:noVBand="1"/>
      </w:tblPr>
      <w:tblGrid>
        <w:gridCol w:w="236"/>
        <w:gridCol w:w="5160"/>
        <w:gridCol w:w="236"/>
      </w:tblGrid>
      <w:tr w:rsidR="00660B9D" w:rsidRPr="00660B9D" w14:paraId="373B6EA1" w14:textId="77777777" w:rsidTr="00477AC6">
        <w:trPr>
          <w:trHeight w:hRule="exact" w:val="786"/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</w:tcBorders>
          </w:tcPr>
          <w:p w14:paraId="35CCF1DB" w14:textId="77777777" w:rsidR="00B63118" w:rsidRPr="00660B9D" w:rsidRDefault="00B63118" w:rsidP="00477AC6"/>
        </w:tc>
        <w:tc>
          <w:tcPr>
            <w:tcW w:w="5160" w:type="dxa"/>
            <w:tcBorders>
              <w:top w:val="single" w:sz="4" w:space="0" w:color="000000"/>
            </w:tcBorders>
          </w:tcPr>
          <w:p w14:paraId="12672F09" w14:textId="27873004" w:rsidR="00B63118" w:rsidRPr="00660B9D" w:rsidRDefault="00B63118" w:rsidP="00660B9D">
            <w:pPr>
              <w:jc w:val="center"/>
              <w:rPr>
                <w:b/>
                <w:bCs/>
              </w:rPr>
            </w:pPr>
            <w:r w:rsidRPr="00660B9D">
              <w:rPr>
                <w:rFonts w:eastAsia="PT Astra Serif"/>
                <w:b/>
                <w:bCs/>
                <w:sz w:val="20"/>
                <w:szCs w:val="20"/>
              </w:rPr>
              <w:t xml:space="preserve">Выборы депутатов </w:t>
            </w:r>
            <w:r w:rsidR="00660B9D">
              <w:rPr>
                <w:rFonts w:eastAsia="PT Astra Serif"/>
                <w:b/>
                <w:bCs/>
                <w:sz w:val="20"/>
                <w:szCs w:val="20"/>
              </w:rPr>
              <w:t>Новокузнецкого городского Совета народных депутатов</w:t>
            </w:r>
            <w:r w:rsidRPr="00660B9D">
              <w:rPr>
                <w:rFonts w:eastAsia="PT Astra Serif"/>
                <w:b/>
                <w:bCs/>
                <w:sz w:val="20"/>
                <w:szCs w:val="20"/>
              </w:rPr>
              <w:t xml:space="preserve"> </w:t>
            </w:r>
            <w:r w:rsidR="00660B9D">
              <w:rPr>
                <w:rFonts w:eastAsia="PT Astra Serif"/>
                <w:b/>
                <w:bCs/>
                <w:sz w:val="20"/>
                <w:szCs w:val="20"/>
              </w:rPr>
              <w:t>седьмого</w:t>
            </w:r>
            <w:r w:rsidRPr="00660B9D">
              <w:rPr>
                <w:rFonts w:eastAsia="PT Astra Serif"/>
                <w:b/>
                <w:bCs/>
                <w:sz w:val="20"/>
                <w:szCs w:val="20"/>
              </w:rPr>
              <w:t xml:space="preserve"> созыва</w:t>
            </w:r>
          </w:p>
        </w:tc>
        <w:tc>
          <w:tcPr>
            <w:tcW w:w="236" w:type="dxa"/>
            <w:tcBorders>
              <w:top w:val="single" w:sz="4" w:space="0" w:color="000000"/>
              <w:right w:val="single" w:sz="4" w:space="0" w:color="000000"/>
            </w:tcBorders>
          </w:tcPr>
          <w:p w14:paraId="1B8422E5" w14:textId="77777777" w:rsidR="00B63118" w:rsidRPr="00660B9D" w:rsidRDefault="00B63118" w:rsidP="00477AC6"/>
        </w:tc>
      </w:tr>
      <w:tr w:rsidR="00660B9D" w:rsidRPr="00660B9D" w14:paraId="75B4AC2A" w14:textId="77777777" w:rsidTr="00477AC6">
        <w:trPr>
          <w:trHeight w:hRule="exact" w:val="397"/>
          <w:jc w:val="center"/>
        </w:trPr>
        <w:tc>
          <w:tcPr>
            <w:tcW w:w="236" w:type="dxa"/>
            <w:tcBorders>
              <w:left w:val="single" w:sz="4" w:space="0" w:color="000000"/>
            </w:tcBorders>
          </w:tcPr>
          <w:p w14:paraId="7E0FDC3E" w14:textId="77777777" w:rsidR="00B63118" w:rsidRPr="00660B9D" w:rsidRDefault="00B63118" w:rsidP="00477AC6">
            <w:pPr>
              <w:rPr>
                <w:sz w:val="32"/>
                <w:szCs w:val="32"/>
              </w:rPr>
            </w:pPr>
          </w:p>
        </w:tc>
        <w:tc>
          <w:tcPr>
            <w:tcW w:w="5160" w:type="dxa"/>
            <w:vAlign w:val="bottom"/>
          </w:tcPr>
          <w:p w14:paraId="41813AD9" w14:textId="77777777" w:rsidR="00B63118" w:rsidRPr="00660B9D" w:rsidRDefault="00B63118" w:rsidP="00660B9D">
            <w:pPr>
              <w:jc w:val="center"/>
              <w:rPr>
                <w:b/>
                <w:bCs/>
                <w:sz w:val="14"/>
                <w:szCs w:val="14"/>
              </w:rPr>
            </w:pPr>
            <w:r w:rsidRPr="00660B9D">
              <w:rPr>
                <w:rFonts w:eastAsia="PT Astra Serif"/>
                <w:sz w:val="14"/>
                <w:szCs w:val="14"/>
              </w:rPr>
              <w:t>_____________________________________________________</w:t>
            </w:r>
          </w:p>
          <w:p w14:paraId="15BB6848" w14:textId="77777777" w:rsidR="00B63118" w:rsidRPr="00660B9D" w:rsidRDefault="00B63118" w:rsidP="00660B9D">
            <w:pPr>
              <w:jc w:val="center"/>
              <w:rPr>
                <w:sz w:val="16"/>
                <w:szCs w:val="16"/>
              </w:rPr>
            </w:pPr>
            <w:r w:rsidRPr="00660B9D">
              <w:rPr>
                <w:rFonts w:eastAsia="PT Astra Serif"/>
                <w:sz w:val="16"/>
                <w:szCs w:val="16"/>
              </w:rPr>
              <w:t>(фамилия)</w:t>
            </w:r>
          </w:p>
        </w:tc>
        <w:tc>
          <w:tcPr>
            <w:tcW w:w="236" w:type="dxa"/>
            <w:tcBorders>
              <w:right w:val="single" w:sz="4" w:space="0" w:color="000000"/>
            </w:tcBorders>
          </w:tcPr>
          <w:p w14:paraId="519C56A4" w14:textId="77777777" w:rsidR="00B63118" w:rsidRPr="00660B9D" w:rsidRDefault="00B63118" w:rsidP="00477AC6">
            <w:pPr>
              <w:rPr>
                <w:sz w:val="32"/>
                <w:szCs w:val="32"/>
              </w:rPr>
            </w:pPr>
          </w:p>
        </w:tc>
      </w:tr>
      <w:tr w:rsidR="00660B9D" w:rsidRPr="00660B9D" w14:paraId="053F97DF" w14:textId="77777777" w:rsidTr="00477AC6">
        <w:trPr>
          <w:trHeight w:hRule="exact" w:val="397"/>
          <w:jc w:val="center"/>
        </w:trPr>
        <w:tc>
          <w:tcPr>
            <w:tcW w:w="236" w:type="dxa"/>
            <w:tcBorders>
              <w:left w:val="single" w:sz="4" w:space="0" w:color="000000"/>
            </w:tcBorders>
          </w:tcPr>
          <w:p w14:paraId="2F3DB840" w14:textId="77777777" w:rsidR="00B63118" w:rsidRPr="00660B9D" w:rsidRDefault="00B63118" w:rsidP="00477AC6">
            <w:pPr>
              <w:rPr>
                <w:sz w:val="32"/>
                <w:szCs w:val="32"/>
              </w:rPr>
            </w:pPr>
          </w:p>
        </w:tc>
        <w:tc>
          <w:tcPr>
            <w:tcW w:w="5160" w:type="dxa"/>
            <w:vAlign w:val="bottom"/>
          </w:tcPr>
          <w:p w14:paraId="6DD245CA" w14:textId="6B209E8B" w:rsidR="00B63118" w:rsidRPr="00660B9D" w:rsidRDefault="00B63118" w:rsidP="00660B9D">
            <w:pPr>
              <w:jc w:val="center"/>
              <w:rPr>
                <w:b/>
                <w:bCs/>
                <w:sz w:val="14"/>
                <w:szCs w:val="14"/>
              </w:rPr>
            </w:pPr>
            <w:r w:rsidRPr="00660B9D">
              <w:rPr>
                <w:rFonts w:eastAsia="PT Astra Serif"/>
                <w:sz w:val="14"/>
                <w:szCs w:val="14"/>
              </w:rPr>
              <w:t>_____________________________________________________</w:t>
            </w:r>
          </w:p>
          <w:p w14:paraId="36CC4EB8" w14:textId="77777777" w:rsidR="00B63118" w:rsidRPr="00660B9D" w:rsidRDefault="00B63118" w:rsidP="00660B9D">
            <w:pPr>
              <w:jc w:val="center"/>
              <w:rPr>
                <w:sz w:val="16"/>
                <w:szCs w:val="16"/>
              </w:rPr>
            </w:pPr>
            <w:r w:rsidRPr="00660B9D">
              <w:rPr>
                <w:rFonts w:eastAsia="PT Astra Serif"/>
                <w:sz w:val="16"/>
                <w:szCs w:val="16"/>
              </w:rPr>
              <w:t>(имя, отчество)</w:t>
            </w:r>
          </w:p>
        </w:tc>
        <w:tc>
          <w:tcPr>
            <w:tcW w:w="236" w:type="dxa"/>
            <w:tcBorders>
              <w:right w:val="single" w:sz="4" w:space="0" w:color="000000"/>
            </w:tcBorders>
          </w:tcPr>
          <w:p w14:paraId="56F4B7E4" w14:textId="77777777" w:rsidR="00B63118" w:rsidRPr="00660B9D" w:rsidRDefault="00B63118" w:rsidP="00477AC6">
            <w:pPr>
              <w:rPr>
                <w:sz w:val="32"/>
                <w:szCs w:val="32"/>
              </w:rPr>
            </w:pPr>
          </w:p>
        </w:tc>
      </w:tr>
      <w:tr w:rsidR="00660B9D" w:rsidRPr="00660B9D" w14:paraId="2559127E" w14:textId="77777777" w:rsidTr="00477AC6">
        <w:trPr>
          <w:trHeight w:hRule="exact" w:val="113"/>
          <w:jc w:val="center"/>
        </w:trPr>
        <w:tc>
          <w:tcPr>
            <w:tcW w:w="236" w:type="dxa"/>
            <w:tcBorders>
              <w:left w:val="single" w:sz="4" w:space="0" w:color="000000"/>
            </w:tcBorders>
          </w:tcPr>
          <w:p w14:paraId="73B20B05" w14:textId="77777777" w:rsidR="00B63118" w:rsidRPr="00660B9D" w:rsidRDefault="00B63118" w:rsidP="00477AC6">
            <w:pPr>
              <w:rPr>
                <w:sz w:val="10"/>
                <w:szCs w:val="10"/>
              </w:rPr>
            </w:pPr>
          </w:p>
        </w:tc>
        <w:tc>
          <w:tcPr>
            <w:tcW w:w="5160" w:type="dxa"/>
          </w:tcPr>
          <w:p w14:paraId="105DA3D3" w14:textId="363D47C7" w:rsidR="00B63118" w:rsidRPr="00660B9D" w:rsidRDefault="00B63118" w:rsidP="00660B9D">
            <w:pPr>
              <w:jc w:val="center"/>
              <w:rPr>
                <w:b/>
                <w:bCs/>
                <w:sz w:val="10"/>
                <w:szCs w:val="10"/>
              </w:rPr>
            </w:pPr>
          </w:p>
        </w:tc>
        <w:tc>
          <w:tcPr>
            <w:tcW w:w="236" w:type="dxa"/>
            <w:tcBorders>
              <w:right w:val="single" w:sz="4" w:space="0" w:color="000000"/>
            </w:tcBorders>
          </w:tcPr>
          <w:p w14:paraId="7362836E" w14:textId="77777777" w:rsidR="00B63118" w:rsidRPr="00660B9D" w:rsidRDefault="00B63118" w:rsidP="00477AC6">
            <w:pPr>
              <w:rPr>
                <w:sz w:val="10"/>
                <w:szCs w:val="10"/>
              </w:rPr>
            </w:pPr>
          </w:p>
        </w:tc>
      </w:tr>
      <w:tr w:rsidR="00660B9D" w:rsidRPr="00660B9D" w14:paraId="29F3E813" w14:textId="77777777" w:rsidTr="00477AC6">
        <w:trPr>
          <w:trHeight w:hRule="exact" w:val="397"/>
          <w:jc w:val="center"/>
        </w:trPr>
        <w:tc>
          <w:tcPr>
            <w:tcW w:w="236" w:type="dxa"/>
            <w:tcBorders>
              <w:left w:val="single" w:sz="4" w:space="0" w:color="000000"/>
            </w:tcBorders>
          </w:tcPr>
          <w:p w14:paraId="6527253E" w14:textId="77777777" w:rsidR="00B63118" w:rsidRPr="00660B9D" w:rsidRDefault="00B63118" w:rsidP="00477AC6"/>
        </w:tc>
        <w:tc>
          <w:tcPr>
            <w:tcW w:w="5160" w:type="dxa"/>
          </w:tcPr>
          <w:p w14:paraId="29CCA194" w14:textId="1637314C" w:rsidR="00B63118" w:rsidRPr="00660B9D" w:rsidRDefault="00B63118" w:rsidP="00660B9D">
            <w:pPr>
              <w:jc w:val="center"/>
              <w:rPr>
                <w:b/>
                <w:bCs/>
              </w:rPr>
            </w:pPr>
            <w:r w:rsidRPr="00660B9D">
              <w:rPr>
                <w:rFonts w:eastAsia="PT Astra Serif"/>
                <w:b/>
                <w:bCs/>
              </w:rPr>
              <w:t>НАБЛЮДАТЕЛЬ</w:t>
            </w:r>
          </w:p>
        </w:tc>
        <w:tc>
          <w:tcPr>
            <w:tcW w:w="236" w:type="dxa"/>
            <w:tcBorders>
              <w:right w:val="single" w:sz="4" w:space="0" w:color="000000"/>
            </w:tcBorders>
          </w:tcPr>
          <w:p w14:paraId="2A5F6D61" w14:textId="77777777" w:rsidR="00B63118" w:rsidRPr="00660B9D" w:rsidRDefault="00B63118" w:rsidP="00477AC6"/>
        </w:tc>
      </w:tr>
      <w:tr w:rsidR="00660B9D" w:rsidRPr="00660B9D" w14:paraId="0DB08782" w14:textId="77777777" w:rsidTr="00477AC6">
        <w:trPr>
          <w:trHeight w:hRule="exact" w:val="397"/>
          <w:jc w:val="center"/>
        </w:trPr>
        <w:tc>
          <w:tcPr>
            <w:tcW w:w="236" w:type="dxa"/>
            <w:tcBorders>
              <w:left w:val="single" w:sz="4" w:space="0" w:color="000000"/>
            </w:tcBorders>
          </w:tcPr>
          <w:p w14:paraId="0D1ADF79" w14:textId="77777777" w:rsidR="00B63118" w:rsidRPr="00660B9D" w:rsidRDefault="00B63118" w:rsidP="00477AC6">
            <w:pPr>
              <w:rPr>
                <w:sz w:val="22"/>
                <w:szCs w:val="22"/>
              </w:rPr>
            </w:pPr>
          </w:p>
        </w:tc>
        <w:tc>
          <w:tcPr>
            <w:tcW w:w="5160" w:type="dxa"/>
          </w:tcPr>
          <w:p w14:paraId="5AFBCBC5" w14:textId="5120BFB0" w:rsidR="00B63118" w:rsidRPr="00660B9D" w:rsidRDefault="00B63118" w:rsidP="00660B9D">
            <w:pPr>
              <w:jc w:val="center"/>
              <w:rPr>
                <w:sz w:val="22"/>
                <w:szCs w:val="22"/>
              </w:rPr>
            </w:pPr>
            <w:r w:rsidRPr="00660B9D">
              <w:rPr>
                <w:rFonts w:eastAsia="PT Astra Serif"/>
              </w:rPr>
              <w:t xml:space="preserve">направлен </w:t>
            </w:r>
            <w:r w:rsidR="00660B9D">
              <w:rPr>
                <w:rFonts w:eastAsia="PT Astra Serif"/>
              </w:rPr>
              <w:t>избирательным объединением</w:t>
            </w:r>
          </w:p>
        </w:tc>
        <w:tc>
          <w:tcPr>
            <w:tcW w:w="236" w:type="dxa"/>
            <w:tcBorders>
              <w:right w:val="single" w:sz="4" w:space="0" w:color="000000"/>
            </w:tcBorders>
          </w:tcPr>
          <w:p w14:paraId="08C521DB" w14:textId="77777777" w:rsidR="00B63118" w:rsidRPr="00660B9D" w:rsidRDefault="00B63118" w:rsidP="00477AC6">
            <w:pPr>
              <w:rPr>
                <w:sz w:val="22"/>
                <w:szCs w:val="22"/>
              </w:rPr>
            </w:pPr>
          </w:p>
        </w:tc>
      </w:tr>
      <w:tr w:rsidR="00660B9D" w:rsidRPr="00660B9D" w14:paraId="798A0781" w14:textId="77777777" w:rsidTr="00477AC6">
        <w:trPr>
          <w:trHeight w:hRule="exact" w:val="454"/>
          <w:jc w:val="center"/>
        </w:trPr>
        <w:tc>
          <w:tcPr>
            <w:tcW w:w="236" w:type="dxa"/>
            <w:tcBorders>
              <w:left w:val="single" w:sz="4" w:space="0" w:color="000000"/>
            </w:tcBorders>
          </w:tcPr>
          <w:p w14:paraId="484B3B80" w14:textId="77777777" w:rsidR="00B63118" w:rsidRPr="00660B9D" w:rsidRDefault="00B63118" w:rsidP="00477AC6"/>
        </w:tc>
        <w:tc>
          <w:tcPr>
            <w:tcW w:w="5160" w:type="dxa"/>
            <w:vMerge w:val="restart"/>
          </w:tcPr>
          <w:p w14:paraId="09367CF6" w14:textId="5B342AAF" w:rsidR="00B63118" w:rsidRPr="00660B9D" w:rsidRDefault="00B63118" w:rsidP="00660B9D">
            <w:pPr>
              <w:jc w:val="center"/>
              <w:rPr>
                <w:sz w:val="16"/>
                <w:szCs w:val="16"/>
              </w:rPr>
            </w:pPr>
            <w:r w:rsidRPr="00660B9D">
              <w:rPr>
                <w:rFonts w:eastAsia="PT Astra Serif"/>
                <w:sz w:val="16"/>
                <w:szCs w:val="16"/>
              </w:rPr>
              <w:t>_____________________________________________________</w:t>
            </w:r>
            <w:r w:rsidRPr="00660B9D">
              <w:rPr>
                <w:rFonts w:eastAsia="PT Astra Serif"/>
                <w:b/>
                <w:bCs/>
                <w:sz w:val="16"/>
                <w:szCs w:val="16"/>
              </w:rPr>
              <w:t xml:space="preserve"> </w:t>
            </w:r>
            <w:r w:rsidRPr="00660B9D">
              <w:rPr>
                <w:rFonts w:eastAsia="PT Astra Serif"/>
                <w:sz w:val="16"/>
                <w:szCs w:val="16"/>
              </w:rPr>
              <w:t xml:space="preserve">(наименование </w:t>
            </w:r>
            <w:r w:rsidR="00660B9D">
              <w:rPr>
                <w:rFonts w:eastAsia="PT Astra Serif"/>
                <w:sz w:val="16"/>
                <w:szCs w:val="16"/>
              </w:rPr>
              <w:t>избирательного объединения</w:t>
            </w:r>
            <w:r w:rsidRPr="00660B9D">
              <w:rPr>
                <w:rFonts w:eastAsia="PT Astra Serif"/>
                <w:sz w:val="16"/>
                <w:szCs w:val="16"/>
              </w:rPr>
              <w:t>)</w:t>
            </w:r>
          </w:p>
          <w:p w14:paraId="0A64AC95" w14:textId="3BBE30A7" w:rsidR="00B63118" w:rsidRPr="00660B9D" w:rsidRDefault="00B63118" w:rsidP="00660B9D">
            <w:pPr>
              <w:jc w:val="center"/>
              <w:rPr>
                <w:b/>
                <w:bCs/>
                <w:sz w:val="16"/>
                <w:szCs w:val="16"/>
              </w:rPr>
            </w:pPr>
            <w:r w:rsidRPr="00660B9D">
              <w:rPr>
                <w:rFonts w:eastAsia="PT Astra Serif"/>
                <w:b/>
                <w:bCs/>
                <w:sz w:val="16"/>
                <w:szCs w:val="16"/>
              </w:rPr>
              <w:t>_____________________________________________________</w:t>
            </w:r>
          </w:p>
        </w:tc>
        <w:tc>
          <w:tcPr>
            <w:tcW w:w="236" w:type="dxa"/>
            <w:tcBorders>
              <w:right w:val="single" w:sz="4" w:space="0" w:color="000000"/>
            </w:tcBorders>
          </w:tcPr>
          <w:p w14:paraId="533D80FB" w14:textId="77777777" w:rsidR="00B63118" w:rsidRPr="00660B9D" w:rsidRDefault="00B63118" w:rsidP="00477AC6"/>
        </w:tc>
      </w:tr>
      <w:tr w:rsidR="00660B9D" w:rsidRPr="00660B9D" w14:paraId="5EE04D8E" w14:textId="77777777" w:rsidTr="00477AC6">
        <w:trPr>
          <w:trHeight w:hRule="exact" w:val="454"/>
          <w:jc w:val="center"/>
        </w:trPr>
        <w:tc>
          <w:tcPr>
            <w:tcW w:w="236" w:type="dxa"/>
            <w:tcBorders>
              <w:left w:val="single" w:sz="4" w:space="0" w:color="000000"/>
            </w:tcBorders>
          </w:tcPr>
          <w:p w14:paraId="3F4ED666" w14:textId="77777777" w:rsidR="00B63118" w:rsidRPr="00660B9D" w:rsidRDefault="00B63118" w:rsidP="00477AC6"/>
        </w:tc>
        <w:tc>
          <w:tcPr>
            <w:tcW w:w="5160" w:type="dxa"/>
            <w:vMerge/>
          </w:tcPr>
          <w:p w14:paraId="4E83EEAE" w14:textId="77777777" w:rsidR="00B63118" w:rsidRPr="00660B9D" w:rsidRDefault="00B63118" w:rsidP="00660B9D">
            <w:pPr>
              <w:jc w:val="center"/>
              <w:rPr>
                <w:rFonts w:eastAsia="Times New Roman CYR"/>
                <w:b/>
                <w:bCs/>
              </w:rPr>
            </w:pPr>
          </w:p>
        </w:tc>
        <w:tc>
          <w:tcPr>
            <w:tcW w:w="236" w:type="dxa"/>
            <w:tcBorders>
              <w:right w:val="single" w:sz="4" w:space="0" w:color="000000"/>
            </w:tcBorders>
          </w:tcPr>
          <w:p w14:paraId="36686B11" w14:textId="77777777" w:rsidR="00B63118" w:rsidRPr="00660B9D" w:rsidRDefault="00B63118" w:rsidP="00477AC6"/>
        </w:tc>
      </w:tr>
      <w:tr w:rsidR="00660B9D" w:rsidRPr="00660B9D" w14:paraId="47512B07" w14:textId="77777777" w:rsidTr="00477AC6">
        <w:trPr>
          <w:trHeight w:hRule="exact" w:val="72"/>
          <w:jc w:val="center"/>
        </w:trPr>
        <w:tc>
          <w:tcPr>
            <w:tcW w:w="236" w:type="dxa"/>
            <w:tcBorders>
              <w:left w:val="single" w:sz="4" w:space="0" w:color="000000"/>
            </w:tcBorders>
          </w:tcPr>
          <w:p w14:paraId="5E0C2D61" w14:textId="77777777" w:rsidR="00B63118" w:rsidRPr="00660B9D" w:rsidRDefault="00B63118" w:rsidP="00477AC6">
            <w:pPr>
              <w:rPr>
                <w:sz w:val="20"/>
                <w:szCs w:val="20"/>
              </w:rPr>
            </w:pPr>
          </w:p>
        </w:tc>
        <w:tc>
          <w:tcPr>
            <w:tcW w:w="5160" w:type="dxa"/>
          </w:tcPr>
          <w:p w14:paraId="1435D88E" w14:textId="04260FDC" w:rsidR="00B63118" w:rsidRPr="00660B9D" w:rsidRDefault="00B63118" w:rsidP="00660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right w:val="single" w:sz="4" w:space="0" w:color="000000"/>
            </w:tcBorders>
          </w:tcPr>
          <w:p w14:paraId="70C16BCA" w14:textId="77777777" w:rsidR="00B63118" w:rsidRPr="00660B9D" w:rsidRDefault="00B63118" w:rsidP="00477AC6">
            <w:pPr>
              <w:rPr>
                <w:sz w:val="20"/>
                <w:szCs w:val="20"/>
              </w:rPr>
            </w:pPr>
          </w:p>
        </w:tc>
      </w:tr>
    </w:tbl>
    <w:p w14:paraId="0FEC951F" w14:textId="4154F3B8" w:rsidR="00B63118" w:rsidRPr="00660B9D" w:rsidRDefault="00B63118" w:rsidP="00B63118">
      <w:pPr>
        <w:rPr>
          <w:sz w:val="16"/>
          <w:szCs w:val="16"/>
        </w:rPr>
      </w:pPr>
    </w:p>
    <w:p w14:paraId="10BC3E4F" w14:textId="77777777" w:rsidR="00660B9D" w:rsidRDefault="00660B9D" w:rsidP="00B63118">
      <w:pPr>
        <w:rPr>
          <w:rFonts w:eastAsia="PT Astra Serif"/>
          <w:b/>
          <w:bCs/>
          <w:sz w:val="28"/>
          <w:szCs w:val="28"/>
        </w:rPr>
      </w:pPr>
    </w:p>
    <w:p w14:paraId="0221771E" w14:textId="0849C2A1" w:rsidR="00B63118" w:rsidRPr="00660B9D" w:rsidRDefault="00B63118" w:rsidP="00B63118">
      <w:pPr>
        <w:rPr>
          <w:sz w:val="28"/>
          <w:szCs w:val="28"/>
        </w:rPr>
      </w:pPr>
      <w:r w:rsidRPr="00660B9D">
        <w:rPr>
          <w:rFonts w:eastAsia="PT Astra Serif"/>
          <w:b/>
          <w:bCs/>
          <w:sz w:val="28"/>
          <w:szCs w:val="28"/>
        </w:rPr>
        <w:t>При направлении наблюдателя кандидатом, выдвинутым по одномандатному избирательному округу</w:t>
      </w:r>
    </w:p>
    <w:p w14:paraId="58E37DDB" w14:textId="16490C93" w:rsidR="00B63118" w:rsidRPr="00660B9D" w:rsidRDefault="00B63118" w:rsidP="00B63118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ook w:val="04A0" w:firstRow="1" w:lastRow="0" w:firstColumn="1" w:lastColumn="0" w:noHBand="0" w:noVBand="1"/>
      </w:tblPr>
      <w:tblGrid>
        <w:gridCol w:w="236"/>
        <w:gridCol w:w="5160"/>
        <w:gridCol w:w="236"/>
      </w:tblGrid>
      <w:tr w:rsidR="00660B9D" w:rsidRPr="00660B9D" w14:paraId="7FAC4BAF" w14:textId="77777777" w:rsidTr="00477AC6">
        <w:trPr>
          <w:trHeight w:hRule="exact" w:val="638"/>
          <w:jc w:val="center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right w:val="none" w:sz="4" w:space="0" w:color="000000"/>
            </w:tcBorders>
          </w:tcPr>
          <w:p w14:paraId="2A603119" w14:textId="77777777" w:rsidR="00B63118" w:rsidRPr="00660B9D" w:rsidRDefault="00B63118" w:rsidP="00477AC6"/>
        </w:tc>
        <w:tc>
          <w:tcPr>
            <w:tcW w:w="5160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486433" w14:textId="1436053C" w:rsidR="00B63118" w:rsidRPr="00660B9D" w:rsidRDefault="00660B9D" w:rsidP="00660B9D">
            <w:pPr>
              <w:spacing w:line="230" w:lineRule="auto"/>
              <w:jc w:val="center"/>
              <w:rPr>
                <w:b/>
                <w:bCs/>
              </w:rPr>
            </w:pPr>
            <w:r w:rsidRPr="00660B9D">
              <w:rPr>
                <w:rFonts w:eastAsia="PT Astra Serif"/>
                <w:b/>
                <w:bCs/>
                <w:sz w:val="20"/>
                <w:szCs w:val="20"/>
              </w:rPr>
              <w:t xml:space="preserve">Выборы депутатов </w:t>
            </w:r>
            <w:r>
              <w:rPr>
                <w:rFonts w:eastAsia="PT Astra Serif"/>
                <w:b/>
                <w:bCs/>
                <w:sz w:val="20"/>
                <w:szCs w:val="20"/>
              </w:rPr>
              <w:t>Новокузнецкого городского Совета народных депутатов</w:t>
            </w:r>
            <w:r w:rsidRPr="00660B9D">
              <w:rPr>
                <w:rFonts w:eastAsia="PT Astra Serif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eastAsia="PT Astra Serif"/>
                <w:b/>
                <w:bCs/>
                <w:sz w:val="20"/>
                <w:szCs w:val="20"/>
              </w:rPr>
              <w:t>седьмого</w:t>
            </w:r>
            <w:r w:rsidRPr="00660B9D">
              <w:rPr>
                <w:rFonts w:eastAsia="PT Astra Serif"/>
                <w:b/>
                <w:bCs/>
                <w:sz w:val="20"/>
                <w:szCs w:val="20"/>
              </w:rPr>
              <w:t xml:space="preserve"> созыва</w:t>
            </w:r>
          </w:p>
        </w:tc>
        <w:tc>
          <w:tcPr>
            <w:tcW w:w="236" w:type="dxa"/>
            <w:tcBorders>
              <w:top w:val="single" w:sz="4" w:space="0" w:color="000000"/>
              <w:left w:val="none" w:sz="4" w:space="0" w:color="000000"/>
              <w:right w:val="single" w:sz="4" w:space="0" w:color="000000"/>
            </w:tcBorders>
          </w:tcPr>
          <w:p w14:paraId="3F38C362" w14:textId="77777777" w:rsidR="00B63118" w:rsidRPr="00660B9D" w:rsidRDefault="00B63118" w:rsidP="00477AC6"/>
        </w:tc>
      </w:tr>
      <w:tr w:rsidR="00660B9D" w:rsidRPr="00660B9D" w14:paraId="113824BD" w14:textId="77777777" w:rsidTr="00477AC6">
        <w:trPr>
          <w:trHeight w:hRule="exact" w:val="397"/>
          <w:jc w:val="center"/>
        </w:trPr>
        <w:tc>
          <w:tcPr>
            <w:tcW w:w="236" w:type="dxa"/>
            <w:tcBorders>
              <w:left w:val="single" w:sz="4" w:space="0" w:color="000000"/>
              <w:right w:val="none" w:sz="4" w:space="0" w:color="000000"/>
            </w:tcBorders>
          </w:tcPr>
          <w:p w14:paraId="0FE0648D" w14:textId="77777777" w:rsidR="00B63118" w:rsidRPr="00660B9D" w:rsidRDefault="00B63118" w:rsidP="00477AC6">
            <w:pPr>
              <w:rPr>
                <w:sz w:val="32"/>
                <w:szCs w:val="32"/>
              </w:rPr>
            </w:pPr>
          </w:p>
        </w:tc>
        <w:tc>
          <w:tcPr>
            <w:tcW w:w="51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2E7E1EF6" w14:textId="77777777" w:rsidR="00B63118" w:rsidRPr="00660B9D" w:rsidRDefault="00B63118" w:rsidP="00660B9D">
            <w:pPr>
              <w:spacing w:line="216" w:lineRule="auto"/>
              <w:jc w:val="center"/>
              <w:rPr>
                <w:b/>
                <w:bCs/>
                <w:sz w:val="14"/>
                <w:szCs w:val="14"/>
              </w:rPr>
            </w:pPr>
            <w:r w:rsidRPr="00660B9D">
              <w:rPr>
                <w:rFonts w:eastAsia="PT Astra Serif"/>
                <w:sz w:val="14"/>
                <w:szCs w:val="14"/>
              </w:rPr>
              <w:t>_____________________________________________________</w:t>
            </w:r>
          </w:p>
          <w:p w14:paraId="37767D83" w14:textId="77777777" w:rsidR="00B63118" w:rsidRPr="00660B9D" w:rsidRDefault="00B63118" w:rsidP="00660B9D">
            <w:pPr>
              <w:spacing w:line="216" w:lineRule="auto"/>
              <w:jc w:val="center"/>
              <w:rPr>
                <w:b/>
                <w:bCs/>
                <w:sz w:val="16"/>
                <w:szCs w:val="16"/>
              </w:rPr>
            </w:pPr>
            <w:r w:rsidRPr="00660B9D">
              <w:rPr>
                <w:rFonts w:eastAsia="PT Astra Serif"/>
                <w:b/>
                <w:bCs/>
                <w:sz w:val="16"/>
                <w:szCs w:val="16"/>
              </w:rPr>
              <w:t>(фамилия)</w:t>
            </w:r>
          </w:p>
        </w:tc>
        <w:tc>
          <w:tcPr>
            <w:tcW w:w="236" w:type="dxa"/>
            <w:tcBorders>
              <w:left w:val="none" w:sz="4" w:space="0" w:color="000000"/>
              <w:right w:val="single" w:sz="4" w:space="0" w:color="000000"/>
            </w:tcBorders>
          </w:tcPr>
          <w:p w14:paraId="57B9E2A1" w14:textId="77777777" w:rsidR="00B63118" w:rsidRPr="00660B9D" w:rsidRDefault="00B63118" w:rsidP="00477AC6">
            <w:pPr>
              <w:rPr>
                <w:sz w:val="32"/>
                <w:szCs w:val="32"/>
              </w:rPr>
            </w:pPr>
          </w:p>
        </w:tc>
      </w:tr>
      <w:tr w:rsidR="00660B9D" w:rsidRPr="00660B9D" w14:paraId="11C7B36F" w14:textId="77777777" w:rsidTr="00477AC6">
        <w:trPr>
          <w:trHeight w:hRule="exact" w:val="397"/>
          <w:jc w:val="center"/>
        </w:trPr>
        <w:tc>
          <w:tcPr>
            <w:tcW w:w="236" w:type="dxa"/>
            <w:tcBorders>
              <w:left w:val="single" w:sz="4" w:space="0" w:color="000000"/>
              <w:right w:val="none" w:sz="4" w:space="0" w:color="000000"/>
            </w:tcBorders>
          </w:tcPr>
          <w:p w14:paraId="31E62FDE" w14:textId="77777777" w:rsidR="00B63118" w:rsidRPr="00660B9D" w:rsidRDefault="00B63118" w:rsidP="00477AC6">
            <w:pPr>
              <w:rPr>
                <w:sz w:val="32"/>
                <w:szCs w:val="32"/>
              </w:rPr>
            </w:pPr>
          </w:p>
        </w:tc>
        <w:tc>
          <w:tcPr>
            <w:tcW w:w="51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66C71CE1" w14:textId="2728F7C7" w:rsidR="00B63118" w:rsidRPr="00660B9D" w:rsidRDefault="00B63118" w:rsidP="00660B9D">
            <w:pPr>
              <w:spacing w:line="216" w:lineRule="auto"/>
              <w:jc w:val="center"/>
              <w:rPr>
                <w:b/>
                <w:bCs/>
                <w:sz w:val="14"/>
                <w:szCs w:val="14"/>
              </w:rPr>
            </w:pPr>
            <w:r w:rsidRPr="00660B9D">
              <w:rPr>
                <w:rFonts w:eastAsia="PT Astra Serif"/>
                <w:sz w:val="14"/>
                <w:szCs w:val="14"/>
              </w:rPr>
              <w:t>_____________________________________________________</w:t>
            </w:r>
          </w:p>
          <w:p w14:paraId="7FABDDA5" w14:textId="77777777" w:rsidR="00B63118" w:rsidRPr="00660B9D" w:rsidRDefault="00B63118" w:rsidP="00660B9D">
            <w:pPr>
              <w:spacing w:line="216" w:lineRule="auto"/>
              <w:jc w:val="center"/>
              <w:rPr>
                <w:b/>
                <w:bCs/>
                <w:sz w:val="16"/>
                <w:szCs w:val="16"/>
              </w:rPr>
            </w:pPr>
            <w:r w:rsidRPr="00660B9D">
              <w:rPr>
                <w:rFonts w:eastAsia="PT Astra Serif"/>
                <w:b/>
                <w:bCs/>
                <w:sz w:val="16"/>
                <w:szCs w:val="16"/>
              </w:rPr>
              <w:t>(имя, отчество)</w:t>
            </w:r>
          </w:p>
        </w:tc>
        <w:tc>
          <w:tcPr>
            <w:tcW w:w="236" w:type="dxa"/>
            <w:tcBorders>
              <w:left w:val="none" w:sz="4" w:space="0" w:color="000000"/>
              <w:right w:val="single" w:sz="4" w:space="0" w:color="000000"/>
            </w:tcBorders>
          </w:tcPr>
          <w:p w14:paraId="7F62F115" w14:textId="77777777" w:rsidR="00B63118" w:rsidRPr="00660B9D" w:rsidRDefault="00B63118" w:rsidP="00477AC6">
            <w:pPr>
              <w:rPr>
                <w:sz w:val="32"/>
                <w:szCs w:val="32"/>
              </w:rPr>
            </w:pPr>
          </w:p>
        </w:tc>
      </w:tr>
      <w:tr w:rsidR="00660B9D" w:rsidRPr="00660B9D" w14:paraId="72C40CBF" w14:textId="77777777" w:rsidTr="00477AC6">
        <w:trPr>
          <w:trHeight w:hRule="exact" w:val="113"/>
          <w:jc w:val="center"/>
        </w:trPr>
        <w:tc>
          <w:tcPr>
            <w:tcW w:w="236" w:type="dxa"/>
            <w:tcBorders>
              <w:left w:val="single" w:sz="4" w:space="0" w:color="000000"/>
              <w:right w:val="none" w:sz="4" w:space="0" w:color="000000"/>
            </w:tcBorders>
          </w:tcPr>
          <w:p w14:paraId="353B6618" w14:textId="77777777" w:rsidR="00B63118" w:rsidRPr="00660B9D" w:rsidRDefault="00B63118" w:rsidP="00477AC6">
            <w:pPr>
              <w:rPr>
                <w:sz w:val="10"/>
                <w:szCs w:val="10"/>
              </w:rPr>
            </w:pPr>
          </w:p>
        </w:tc>
        <w:tc>
          <w:tcPr>
            <w:tcW w:w="51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C8661C" w14:textId="77777777" w:rsidR="00B63118" w:rsidRPr="00660B9D" w:rsidRDefault="00B63118" w:rsidP="00660B9D">
            <w:pPr>
              <w:jc w:val="center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36" w:type="dxa"/>
            <w:tcBorders>
              <w:left w:val="none" w:sz="4" w:space="0" w:color="000000"/>
              <w:right w:val="single" w:sz="4" w:space="0" w:color="000000"/>
            </w:tcBorders>
          </w:tcPr>
          <w:p w14:paraId="1D020D47" w14:textId="77777777" w:rsidR="00B63118" w:rsidRPr="00660B9D" w:rsidRDefault="00B63118" w:rsidP="00477AC6">
            <w:pPr>
              <w:rPr>
                <w:sz w:val="10"/>
                <w:szCs w:val="10"/>
              </w:rPr>
            </w:pPr>
          </w:p>
        </w:tc>
      </w:tr>
      <w:tr w:rsidR="00660B9D" w:rsidRPr="00660B9D" w14:paraId="0ED039BB" w14:textId="77777777" w:rsidTr="00477AC6">
        <w:trPr>
          <w:trHeight w:hRule="exact" w:val="353"/>
          <w:jc w:val="center"/>
        </w:trPr>
        <w:tc>
          <w:tcPr>
            <w:tcW w:w="236" w:type="dxa"/>
            <w:tcBorders>
              <w:left w:val="single" w:sz="4" w:space="0" w:color="000000"/>
              <w:right w:val="none" w:sz="4" w:space="0" w:color="000000"/>
            </w:tcBorders>
          </w:tcPr>
          <w:p w14:paraId="6629DED1" w14:textId="77777777" w:rsidR="00B63118" w:rsidRPr="00660B9D" w:rsidRDefault="00B63118" w:rsidP="00477AC6"/>
        </w:tc>
        <w:tc>
          <w:tcPr>
            <w:tcW w:w="51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55D343" w14:textId="2ABAA8DD" w:rsidR="00B63118" w:rsidRPr="00660B9D" w:rsidRDefault="00B63118" w:rsidP="00660B9D">
            <w:pPr>
              <w:spacing w:line="216" w:lineRule="auto"/>
              <w:jc w:val="center"/>
              <w:rPr>
                <w:b/>
                <w:bCs/>
              </w:rPr>
            </w:pPr>
            <w:r w:rsidRPr="00660B9D">
              <w:rPr>
                <w:rFonts w:eastAsia="PT Astra Serif"/>
                <w:b/>
                <w:bCs/>
              </w:rPr>
              <w:t>НАБЛЮДАТЕЛЬ</w:t>
            </w:r>
          </w:p>
        </w:tc>
        <w:tc>
          <w:tcPr>
            <w:tcW w:w="236" w:type="dxa"/>
            <w:tcBorders>
              <w:left w:val="none" w:sz="4" w:space="0" w:color="000000"/>
              <w:right w:val="single" w:sz="4" w:space="0" w:color="000000"/>
            </w:tcBorders>
          </w:tcPr>
          <w:p w14:paraId="4A969B4A" w14:textId="77777777" w:rsidR="00B63118" w:rsidRPr="00660B9D" w:rsidRDefault="00B63118" w:rsidP="00477AC6"/>
        </w:tc>
      </w:tr>
      <w:tr w:rsidR="00660B9D" w:rsidRPr="00660B9D" w14:paraId="629364D3" w14:textId="77777777" w:rsidTr="00660B9D">
        <w:trPr>
          <w:trHeight w:hRule="exact" w:val="688"/>
          <w:jc w:val="center"/>
        </w:trPr>
        <w:tc>
          <w:tcPr>
            <w:tcW w:w="236" w:type="dxa"/>
            <w:tcBorders>
              <w:left w:val="single" w:sz="4" w:space="0" w:color="000000"/>
              <w:right w:val="none" w:sz="4" w:space="0" w:color="000000"/>
            </w:tcBorders>
          </w:tcPr>
          <w:p w14:paraId="65437839" w14:textId="77777777" w:rsidR="00B63118" w:rsidRPr="00660B9D" w:rsidRDefault="00B63118" w:rsidP="00477AC6">
            <w:pPr>
              <w:rPr>
                <w:sz w:val="22"/>
                <w:szCs w:val="22"/>
              </w:rPr>
            </w:pPr>
          </w:p>
        </w:tc>
        <w:tc>
          <w:tcPr>
            <w:tcW w:w="51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6812DF" w14:textId="4C282FB3" w:rsidR="00B63118" w:rsidRPr="00660B9D" w:rsidRDefault="00B63118" w:rsidP="00660B9D">
            <w:pPr>
              <w:spacing w:line="10" w:lineRule="atLeast"/>
              <w:jc w:val="center"/>
              <w:rPr>
                <w:sz w:val="18"/>
                <w:szCs w:val="18"/>
              </w:rPr>
            </w:pPr>
            <w:r w:rsidRPr="00660B9D">
              <w:rPr>
                <w:rFonts w:eastAsia="PT Astra Serif"/>
                <w:sz w:val="18"/>
                <w:szCs w:val="18"/>
              </w:rPr>
              <w:t xml:space="preserve">направлен кандидатом в депутаты </w:t>
            </w:r>
            <w:r w:rsidR="00660B9D">
              <w:rPr>
                <w:rFonts w:eastAsia="PT Astra Serif"/>
                <w:sz w:val="18"/>
                <w:szCs w:val="18"/>
              </w:rPr>
              <w:t>Новокузнецкого городского Совета народных депутатов</w:t>
            </w:r>
            <w:r w:rsidRPr="00660B9D">
              <w:rPr>
                <w:rFonts w:eastAsia="PT Astra Serif"/>
                <w:sz w:val="18"/>
                <w:szCs w:val="18"/>
              </w:rPr>
              <w:t xml:space="preserve"> по одномандатному избирательному округу</w:t>
            </w:r>
            <w:r w:rsidR="00660B9D">
              <w:rPr>
                <w:rFonts w:eastAsia="PT Astra Serif"/>
                <w:sz w:val="18"/>
                <w:szCs w:val="18"/>
              </w:rPr>
              <w:t xml:space="preserve"> № ___</w:t>
            </w:r>
          </w:p>
          <w:p w14:paraId="1B587637" w14:textId="2E899112" w:rsidR="00B63118" w:rsidRPr="00660B9D" w:rsidRDefault="00B63118" w:rsidP="00660B9D">
            <w:pPr>
              <w:spacing w:line="19" w:lineRule="atLeast"/>
              <w:jc w:val="center"/>
              <w:rPr>
                <w:sz w:val="14"/>
                <w:szCs w:val="14"/>
              </w:rPr>
            </w:pPr>
          </w:p>
        </w:tc>
        <w:tc>
          <w:tcPr>
            <w:tcW w:w="236" w:type="dxa"/>
            <w:tcBorders>
              <w:left w:val="none" w:sz="4" w:space="0" w:color="000000"/>
              <w:right w:val="single" w:sz="4" w:space="0" w:color="000000"/>
            </w:tcBorders>
          </w:tcPr>
          <w:p w14:paraId="2BBBE6D6" w14:textId="77777777" w:rsidR="00B63118" w:rsidRPr="00660B9D" w:rsidRDefault="00B63118" w:rsidP="00477AC6">
            <w:pPr>
              <w:rPr>
                <w:sz w:val="22"/>
                <w:szCs w:val="22"/>
              </w:rPr>
            </w:pPr>
          </w:p>
        </w:tc>
      </w:tr>
      <w:tr w:rsidR="00660B9D" w:rsidRPr="00660B9D" w14:paraId="0ECC8ADE" w14:textId="77777777" w:rsidTr="00477AC6">
        <w:trPr>
          <w:trHeight w:hRule="exact" w:val="388"/>
          <w:jc w:val="center"/>
        </w:trPr>
        <w:tc>
          <w:tcPr>
            <w:tcW w:w="236" w:type="dxa"/>
            <w:tcBorders>
              <w:left w:val="single" w:sz="4" w:space="0" w:color="000000"/>
              <w:right w:val="none" w:sz="4" w:space="0" w:color="000000"/>
            </w:tcBorders>
          </w:tcPr>
          <w:p w14:paraId="4B8FDEA0" w14:textId="77777777" w:rsidR="00B63118" w:rsidRPr="00660B9D" w:rsidRDefault="00B63118" w:rsidP="00477AC6"/>
        </w:tc>
        <w:tc>
          <w:tcPr>
            <w:tcW w:w="51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695C7025" w14:textId="77777777" w:rsidR="00B63118" w:rsidRPr="00660B9D" w:rsidRDefault="00B63118" w:rsidP="00660B9D">
            <w:pPr>
              <w:spacing w:line="19" w:lineRule="atLeast"/>
              <w:jc w:val="center"/>
              <w:rPr>
                <w:sz w:val="14"/>
                <w:szCs w:val="14"/>
              </w:rPr>
            </w:pPr>
            <w:r w:rsidRPr="00660B9D">
              <w:rPr>
                <w:rFonts w:eastAsia="PT Astra Serif"/>
                <w:sz w:val="14"/>
                <w:szCs w:val="14"/>
              </w:rPr>
              <w:t>_____________________________________________________</w:t>
            </w:r>
          </w:p>
          <w:p w14:paraId="1A473B59" w14:textId="77777777" w:rsidR="00B63118" w:rsidRPr="00660B9D" w:rsidRDefault="00B63118" w:rsidP="00660B9D">
            <w:pPr>
              <w:spacing w:line="19" w:lineRule="atLeast"/>
              <w:jc w:val="center"/>
              <w:rPr>
                <w:sz w:val="16"/>
                <w:szCs w:val="16"/>
              </w:rPr>
            </w:pPr>
            <w:r w:rsidRPr="00660B9D">
              <w:rPr>
                <w:rFonts w:eastAsia="PT Astra Serif"/>
                <w:sz w:val="16"/>
                <w:szCs w:val="16"/>
              </w:rPr>
              <w:t>(фамилия)</w:t>
            </w:r>
          </w:p>
        </w:tc>
        <w:tc>
          <w:tcPr>
            <w:tcW w:w="236" w:type="dxa"/>
            <w:tcBorders>
              <w:left w:val="none" w:sz="4" w:space="0" w:color="000000"/>
              <w:right w:val="single" w:sz="4" w:space="0" w:color="000000"/>
            </w:tcBorders>
          </w:tcPr>
          <w:p w14:paraId="39BC7B22" w14:textId="77777777" w:rsidR="00B63118" w:rsidRPr="00660B9D" w:rsidRDefault="00B63118" w:rsidP="00477AC6"/>
        </w:tc>
      </w:tr>
      <w:tr w:rsidR="00660B9D" w:rsidRPr="00660B9D" w14:paraId="10714940" w14:textId="77777777" w:rsidTr="00477AC6">
        <w:trPr>
          <w:trHeight w:hRule="exact" w:val="397"/>
          <w:jc w:val="center"/>
        </w:trPr>
        <w:tc>
          <w:tcPr>
            <w:tcW w:w="236" w:type="dxa"/>
            <w:tcBorders>
              <w:left w:val="single" w:sz="4" w:space="0" w:color="000000"/>
              <w:right w:val="none" w:sz="4" w:space="0" w:color="000000"/>
            </w:tcBorders>
          </w:tcPr>
          <w:p w14:paraId="57F80D03" w14:textId="77777777" w:rsidR="00B63118" w:rsidRPr="00660B9D" w:rsidRDefault="00B63118" w:rsidP="00477AC6">
            <w:pPr>
              <w:jc w:val="both"/>
            </w:pPr>
          </w:p>
        </w:tc>
        <w:tc>
          <w:tcPr>
            <w:tcW w:w="516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vAlign w:val="center"/>
          </w:tcPr>
          <w:p w14:paraId="621805ED" w14:textId="77777777" w:rsidR="00B63118" w:rsidRPr="00660B9D" w:rsidRDefault="00B63118" w:rsidP="00660B9D">
            <w:pPr>
              <w:spacing w:line="19" w:lineRule="atLeast"/>
              <w:jc w:val="center"/>
              <w:rPr>
                <w:sz w:val="14"/>
                <w:szCs w:val="14"/>
              </w:rPr>
            </w:pPr>
            <w:r w:rsidRPr="00660B9D">
              <w:rPr>
                <w:rFonts w:eastAsia="PT Astra Serif"/>
                <w:sz w:val="14"/>
                <w:szCs w:val="14"/>
              </w:rPr>
              <w:t>_____________________________________________________</w:t>
            </w:r>
          </w:p>
          <w:p w14:paraId="4EA84D22" w14:textId="77777777" w:rsidR="00B63118" w:rsidRPr="00660B9D" w:rsidRDefault="00B63118" w:rsidP="00660B9D">
            <w:pPr>
              <w:spacing w:line="19" w:lineRule="atLeast"/>
              <w:jc w:val="center"/>
              <w:rPr>
                <w:sz w:val="16"/>
                <w:szCs w:val="16"/>
              </w:rPr>
            </w:pPr>
            <w:r w:rsidRPr="00660B9D">
              <w:rPr>
                <w:rFonts w:eastAsia="PT Astra Serif"/>
                <w:sz w:val="16"/>
                <w:szCs w:val="16"/>
              </w:rPr>
              <w:t>(имя, отчество кандидата)</w:t>
            </w:r>
          </w:p>
        </w:tc>
        <w:tc>
          <w:tcPr>
            <w:tcW w:w="236" w:type="dxa"/>
            <w:tcBorders>
              <w:left w:val="none" w:sz="4" w:space="0" w:color="000000"/>
              <w:right w:val="single" w:sz="4" w:space="0" w:color="000000"/>
            </w:tcBorders>
          </w:tcPr>
          <w:p w14:paraId="29A3EABE" w14:textId="77777777" w:rsidR="00B63118" w:rsidRPr="00660B9D" w:rsidRDefault="00B63118" w:rsidP="00477AC6">
            <w:pPr>
              <w:jc w:val="both"/>
            </w:pPr>
          </w:p>
        </w:tc>
      </w:tr>
    </w:tbl>
    <w:p w14:paraId="6513E800" w14:textId="77777777" w:rsidR="00B63118" w:rsidRPr="00660B9D" w:rsidRDefault="00B63118" w:rsidP="00B63118">
      <w:pPr>
        <w:rPr>
          <w:sz w:val="16"/>
          <w:szCs w:val="16"/>
        </w:rPr>
      </w:pPr>
    </w:p>
    <w:p w14:paraId="47B83A57" w14:textId="77777777" w:rsidR="00B63118" w:rsidRPr="00660B9D" w:rsidRDefault="00B63118" w:rsidP="00B63118">
      <w:pPr>
        <w:rPr>
          <w:sz w:val="16"/>
          <w:szCs w:val="16"/>
        </w:rPr>
      </w:pPr>
    </w:p>
    <w:p w14:paraId="01A2FC7E" w14:textId="77777777" w:rsidR="00B63118" w:rsidRPr="00660B9D" w:rsidRDefault="00B63118" w:rsidP="00B63118">
      <w:pPr>
        <w:rPr>
          <w:sz w:val="16"/>
          <w:szCs w:val="16"/>
        </w:rPr>
      </w:pPr>
    </w:p>
    <w:p w14:paraId="64BD1BED" w14:textId="77777777" w:rsidR="00B63118" w:rsidRPr="00660B9D" w:rsidRDefault="00B63118" w:rsidP="00B63118">
      <w:pPr>
        <w:rPr>
          <w:sz w:val="16"/>
          <w:szCs w:val="16"/>
        </w:rPr>
      </w:pPr>
    </w:p>
    <w:p w14:paraId="45E54F1B" w14:textId="77777777" w:rsidR="00B63118" w:rsidRPr="00660B9D" w:rsidRDefault="00B63118" w:rsidP="00B63118">
      <w:pPr>
        <w:rPr>
          <w:sz w:val="16"/>
          <w:szCs w:val="16"/>
        </w:rPr>
      </w:pPr>
    </w:p>
    <w:p w14:paraId="0918955B" w14:textId="77777777" w:rsidR="00B63118" w:rsidRPr="00660B9D" w:rsidRDefault="00B63118" w:rsidP="00B63118">
      <w:pPr>
        <w:rPr>
          <w:sz w:val="16"/>
          <w:szCs w:val="16"/>
        </w:rPr>
      </w:pPr>
    </w:p>
    <w:p w14:paraId="0F266FAC" w14:textId="6BF51715" w:rsidR="00B63118" w:rsidRPr="00660B9D" w:rsidRDefault="00B63118" w:rsidP="00B63118">
      <w:pPr>
        <w:rPr>
          <w:b/>
          <w:bCs/>
        </w:rPr>
      </w:pPr>
      <w:r w:rsidRPr="00660B9D">
        <w:rPr>
          <w:rFonts w:eastAsia="PT Astra Serif"/>
          <w:b/>
          <w:bCs/>
        </w:rPr>
        <w:br w:type="page" w:clear="all"/>
      </w:r>
    </w:p>
    <w:p w14:paraId="5096C205" w14:textId="6AF45A36" w:rsidR="00B63118" w:rsidRPr="00660B9D" w:rsidRDefault="00B63118" w:rsidP="00B63118">
      <w:pPr>
        <w:rPr>
          <w:rFonts w:eastAsia="PT Astra Serif"/>
          <w:b/>
          <w:bCs/>
          <w:sz w:val="28"/>
          <w:szCs w:val="28"/>
        </w:rPr>
      </w:pPr>
      <w:r w:rsidRPr="00660B9D">
        <w:rPr>
          <w:rFonts w:eastAsia="PT Astra Serif"/>
          <w:b/>
          <w:bCs/>
          <w:sz w:val="28"/>
          <w:szCs w:val="28"/>
        </w:rPr>
        <w:lastRenderedPageBreak/>
        <w:t>При направлении наблюдателя субъектом общественного контроля</w:t>
      </w:r>
    </w:p>
    <w:p w14:paraId="429E1DEC" w14:textId="77A7C47E" w:rsidR="00B63118" w:rsidRPr="00660B9D" w:rsidRDefault="00B63118" w:rsidP="00B63118">
      <w:pPr>
        <w:ind w:left="1416"/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ook w:val="04A0" w:firstRow="1" w:lastRow="0" w:firstColumn="1" w:lastColumn="0" w:noHBand="0" w:noVBand="1"/>
      </w:tblPr>
      <w:tblGrid>
        <w:gridCol w:w="5638"/>
      </w:tblGrid>
      <w:tr w:rsidR="00660B9D" w:rsidRPr="00660B9D" w14:paraId="325E3468" w14:textId="77777777" w:rsidTr="00477AC6">
        <w:trPr>
          <w:trHeight w:hRule="exact" w:val="716"/>
          <w:jc w:val="center"/>
        </w:trPr>
        <w:tc>
          <w:tcPr>
            <w:tcW w:w="56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EDC9A8" w14:textId="50FA64F3" w:rsidR="00B63118" w:rsidRPr="00660B9D" w:rsidRDefault="00660B9D" w:rsidP="00660B9D">
            <w:pPr>
              <w:jc w:val="center"/>
              <w:rPr>
                <w:b/>
                <w:bCs/>
                <w:sz w:val="16"/>
                <w:szCs w:val="16"/>
              </w:rPr>
            </w:pPr>
            <w:r w:rsidRPr="00660B9D">
              <w:rPr>
                <w:rFonts w:eastAsia="PT Astra Serif"/>
                <w:b/>
                <w:bCs/>
                <w:sz w:val="20"/>
                <w:szCs w:val="20"/>
              </w:rPr>
              <w:t xml:space="preserve">Выборы депутатов </w:t>
            </w:r>
            <w:r>
              <w:rPr>
                <w:rFonts w:eastAsia="PT Astra Serif"/>
                <w:b/>
                <w:bCs/>
                <w:sz w:val="20"/>
                <w:szCs w:val="20"/>
              </w:rPr>
              <w:t>Новокузнецкого городского Совета народных депутатов</w:t>
            </w:r>
            <w:r w:rsidRPr="00660B9D">
              <w:rPr>
                <w:rFonts w:eastAsia="PT Astra Serif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eastAsia="PT Astra Serif"/>
                <w:b/>
                <w:bCs/>
                <w:sz w:val="20"/>
                <w:szCs w:val="20"/>
              </w:rPr>
              <w:t>седьмого</w:t>
            </w:r>
            <w:r w:rsidRPr="00660B9D">
              <w:rPr>
                <w:rFonts w:eastAsia="PT Astra Serif"/>
                <w:b/>
                <w:bCs/>
                <w:sz w:val="20"/>
                <w:szCs w:val="20"/>
              </w:rPr>
              <w:t xml:space="preserve"> созыва</w:t>
            </w:r>
          </w:p>
        </w:tc>
      </w:tr>
      <w:tr w:rsidR="00660B9D" w:rsidRPr="00660B9D" w14:paraId="005C2CA8" w14:textId="77777777" w:rsidTr="00477AC6">
        <w:trPr>
          <w:trHeight w:hRule="exact" w:val="397"/>
          <w:jc w:val="center"/>
        </w:trPr>
        <w:tc>
          <w:tcPr>
            <w:tcW w:w="5638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14:paraId="630D55B7" w14:textId="67596CBA" w:rsidR="00B63118" w:rsidRPr="00660B9D" w:rsidRDefault="00B63118" w:rsidP="00660B9D">
            <w:pPr>
              <w:jc w:val="center"/>
              <w:rPr>
                <w:sz w:val="14"/>
                <w:szCs w:val="14"/>
              </w:rPr>
            </w:pPr>
            <w:r w:rsidRPr="00660B9D">
              <w:rPr>
                <w:rFonts w:eastAsia="PT Astra Serif"/>
                <w:sz w:val="14"/>
                <w:szCs w:val="14"/>
              </w:rPr>
              <w:t>_____________________________________________________</w:t>
            </w:r>
          </w:p>
          <w:p w14:paraId="119E48D1" w14:textId="77777777" w:rsidR="00B63118" w:rsidRPr="00660B9D" w:rsidRDefault="00B63118" w:rsidP="00660B9D">
            <w:pPr>
              <w:jc w:val="center"/>
              <w:rPr>
                <w:sz w:val="16"/>
                <w:szCs w:val="16"/>
              </w:rPr>
            </w:pPr>
            <w:r w:rsidRPr="00660B9D">
              <w:rPr>
                <w:rFonts w:eastAsia="PT Astra Serif"/>
                <w:sz w:val="16"/>
                <w:szCs w:val="16"/>
              </w:rPr>
              <w:t>(фамилия)</w:t>
            </w:r>
          </w:p>
        </w:tc>
      </w:tr>
      <w:tr w:rsidR="00660B9D" w:rsidRPr="00660B9D" w14:paraId="7A5C830B" w14:textId="77777777" w:rsidTr="00477AC6">
        <w:trPr>
          <w:trHeight w:hRule="exact" w:val="397"/>
          <w:jc w:val="center"/>
        </w:trPr>
        <w:tc>
          <w:tcPr>
            <w:tcW w:w="5638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14:paraId="6B29DB61" w14:textId="77777777" w:rsidR="00B63118" w:rsidRPr="00660B9D" w:rsidRDefault="00B63118" w:rsidP="00660B9D">
            <w:pPr>
              <w:jc w:val="center"/>
              <w:rPr>
                <w:sz w:val="14"/>
                <w:szCs w:val="14"/>
              </w:rPr>
            </w:pPr>
            <w:r w:rsidRPr="00660B9D">
              <w:rPr>
                <w:rFonts w:eastAsia="PT Astra Serif"/>
                <w:sz w:val="14"/>
                <w:szCs w:val="14"/>
              </w:rPr>
              <w:t>_____________________________________________________</w:t>
            </w:r>
          </w:p>
          <w:p w14:paraId="3FD21AD7" w14:textId="77777777" w:rsidR="00B63118" w:rsidRPr="00660B9D" w:rsidRDefault="00B63118" w:rsidP="00660B9D">
            <w:pPr>
              <w:jc w:val="center"/>
              <w:rPr>
                <w:sz w:val="16"/>
                <w:szCs w:val="16"/>
              </w:rPr>
            </w:pPr>
            <w:r w:rsidRPr="00660B9D">
              <w:rPr>
                <w:rFonts w:eastAsia="PT Astra Serif"/>
                <w:sz w:val="16"/>
                <w:szCs w:val="16"/>
              </w:rPr>
              <w:t>(имя, отчество)</w:t>
            </w:r>
          </w:p>
        </w:tc>
      </w:tr>
      <w:tr w:rsidR="00660B9D" w:rsidRPr="00660B9D" w14:paraId="3622D958" w14:textId="77777777" w:rsidTr="00477AC6">
        <w:trPr>
          <w:trHeight w:hRule="exact" w:val="113"/>
          <w:jc w:val="center"/>
        </w:trPr>
        <w:tc>
          <w:tcPr>
            <w:tcW w:w="5638" w:type="dxa"/>
            <w:tcBorders>
              <w:left w:val="single" w:sz="4" w:space="0" w:color="000000"/>
              <w:right w:val="single" w:sz="4" w:space="0" w:color="000000"/>
            </w:tcBorders>
          </w:tcPr>
          <w:p w14:paraId="4A1C2E23" w14:textId="77777777" w:rsidR="00B63118" w:rsidRPr="00660B9D" w:rsidRDefault="00B63118" w:rsidP="00660B9D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660B9D" w:rsidRPr="00660B9D" w14:paraId="7335209E" w14:textId="77777777" w:rsidTr="00477AC6">
        <w:trPr>
          <w:trHeight w:hRule="exact" w:val="397"/>
          <w:jc w:val="center"/>
        </w:trPr>
        <w:tc>
          <w:tcPr>
            <w:tcW w:w="5638" w:type="dxa"/>
            <w:tcBorders>
              <w:left w:val="single" w:sz="4" w:space="0" w:color="000000"/>
              <w:right w:val="single" w:sz="4" w:space="0" w:color="000000"/>
            </w:tcBorders>
          </w:tcPr>
          <w:p w14:paraId="71F8DCA2" w14:textId="77777777" w:rsidR="00B63118" w:rsidRPr="00660B9D" w:rsidRDefault="00B63118" w:rsidP="00660B9D">
            <w:pPr>
              <w:ind w:left="-140" w:firstLine="140"/>
              <w:jc w:val="center"/>
              <w:rPr>
                <w:b/>
                <w:bCs/>
              </w:rPr>
            </w:pPr>
            <w:r w:rsidRPr="00660B9D">
              <w:rPr>
                <w:rFonts w:eastAsia="PT Astra Serif"/>
                <w:b/>
                <w:bCs/>
              </w:rPr>
              <w:t>НАБЛЮДАТЕЛЬ</w:t>
            </w:r>
          </w:p>
        </w:tc>
      </w:tr>
      <w:tr w:rsidR="00660B9D" w:rsidRPr="00660B9D" w14:paraId="771617B5" w14:textId="77777777" w:rsidTr="00477AC6">
        <w:trPr>
          <w:trHeight w:hRule="exact" w:val="435"/>
          <w:jc w:val="center"/>
        </w:trPr>
        <w:tc>
          <w:tcPr>
            <w:tcW w:w="5638" w:type="dxa"/>
            <w:tcBorders>
              <w:left w:val="single" w:sz="4" w:space="0" w:color="000000"/>
              <w:right w:val="single" w:sz="4" w:space="0" w:color="000000"/>
            </w:tcBorders>
          </w:tcPr>
          <w:p w14:paraId="583151A5" w14:textId="77777777" w:rsidR="00B63118" w:rsidRPr="00660B9D" w:rsidRDefault="00B63118" w:rsidP="00660B9D">
            <w:pPr>
              <w:jc w:val="center"/>
            </w:pPr>
            <w:r w:rsidRPr="00660B9D">
              <w:rPr>
                <w:rFonts w:eastAsia="PT Astra Serif"/>
              </w:rPr>
              <w:t>направлен</w:t>
            </w:r>
          </w:p>
        </w:tc>
      </w:tr>
      <w:tr w:rsidR="00660B9D" w:rsidRPr="00660B9D" w14:paraId="14514B0B" w14:textId="77777777" w:rsidTr="00477AC6">
        <w:trPr>
          <w:trHeight w:hRule="exact" w:val="454"/>
          <w:jc w:val="center"/>
        </w:trPr>
        <w:tc>
          <w:tcPr>
            <w:tcW w:w="563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259862C2" w14:textId="77777777" w:rsidR="00B63118" w:rsidRPr="00660B9D" w:rsidRDefault="00B63118" w:rsidP="00660B9D">
            <w:pPr>
              <w:jc w:val="center"/>
              <w:rPr>
                <w:b/>
                <w:bCs/>
                <w:sz w:val="16"/>
                <w:szCs w:val="16"/>
              </w:rPr>
            </w:pPr>
            <w:r w:rsidRPr="00660B9D">
              <w:rPr>
                <w:rFonts w:eastAsia="PT Astra Serif"/>
                <w:sz w:val="16"/>
                <w:szCs w:val="16"/>
              </w:rPr>
              <w:t>___________________________________________</w:t>
            </w:r>
          </w:p>
          <w:p w14:paraId="62116472" w14:textId="77777777" w:rsidR="00B63118" w:rsidRPr="00660B9D" w:rsidRDefault="00B63118" w:rsidP="00660B9D">
            <w:pPr>
              <w:jc w:val="center"/>
              <w:rPr>
                <w:sz w:val="16"/>
                <w:szCs w:val="16"/>
              </w:rPr>
            </w:pPr>
            <w:r w:rsidRPr="00660B9D">
              <w:rPr>
                <w:rFonts w:eastAsia="PT Astra Serif"/>
                <w:sz w:val="16"/>
                <w:szCs w:val="16"/>
              </w:rPr>
              <w:t>(наименование субъекта общественного контроля)</w:t>
            </w:r>
          </w:p>
          <w:p w14:paraId="50475D8D" w14:textId="77777777" w:rsidR="00B63118" w:rsidRPr="00660B9D" w:rsidRDefault="00B63118" w:rsidP="00660B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5CDCD8E4" w14:textId="77777777" w:rsidR="00B63118" w:rsidRPr="00660B9D" w:rsidRDefault="00B63118" w:rsidP="00660B9D">
            <w:pPr>
              <w:jc w:val="center"/>
              <w:rPr>
                <w:b/>
                <w:bCs/>
                <w:sz w:val="16"/>
                <w:szCs w:val="16"/>
              </w:rPr>
            </w:pPr>
            <w:r w:rsidRPr="00660B9D">
              <w:rPr>
                <w:rFonts w:eastAsia="PT Astra Serif"/>
                <w:b/>
                <w:bCs/>
                <w:sz w:val="16"/>
                <w:szCs w:val="16"/>
              </w:rPr>
              <w:t>___________________________________________</w:t>
            </w:r>
          </w:p>
          <w:p w14:paraId="1F798789" w14:textId="77777777" w:rsidR="00B63118" w:rsidRPr="00660B9D" w:rsidRDefault="00B63118" w:rsidP="00660B9D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60B9D" w:rsidRPr="00660B9D" w14:paraId="001CB058" w14:textId="77777777" w:rsidTr="00477AC6">
        <w:trPr>
          <w:trHeight w:hRule="exact" w:val="273"/>
          <w:jc w:val="center"/>
        </w:trPr>
        <w:tc>
          <w:tcPr>
            <w:tcW w:w="5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8A849" w14:textId="77777777" w:rsidR="00B63118" w:rsidRPr="00660B9D" w:rsidRDefault="00B63118" w:rsidP="00660B9D">
            <w:pPr>
              <w:jc w:val="center"/>
              <w:rPr>
                <w:sz w:val="14"/>
                <w:szCs w:val="14"/>
              </w:rPr>
            </w:pPr>
          </w:p>
        </w:tc>
      </w:tr>
    </w:tbl>
    <w:p w14:paraId="67A5DFCE" w14:textId="77777777" w:rsidR="00B63118" w:rsidRPr="00660B9D" w:rsidRDefault="00B63118" w:rsidP="00B63118">
      <w:pPr>
        <w:ind w:left="1416"/>
      </w:pPr>
    </w:p>
    <w:p w14:paraId="6187D8BF" w14:textId="38A78A9C" w:rsidR="00B63118" w:rsidRPr="00660B9D" w:rsidRDefault="00B63118" w:rsidP="00660B9D">
      <w:pPr>
        <w:spacing w:line="276" w:lineRule="auto"/>
        <w:ind w:firstLine="709"/>
        <w:jc w:val="both"/>
        <w:rPr>
          <w:sz w:val="28"/>
          <w:szCs w:val="28"/>
        </w:rPr>
      </w:pPr>
      <w:r w:rsidRPr="00660B9D">
        <w:rPr>
          <w:rFonts w:eastAsia="PT Astra Serif"/>
          <w:b/>
          <w:bCs/>
          <w:sz w:val="28"/>
          <w:szCs w:val="28"/>
        </w:rPr>
        <w:t xml:space="preserve">Примечание. </w:t>
      </w:r>
      <w:r w:rsidRPr="00660B9D">
        <w:rPr>
          <w:rFonts w:eastAsia="PT Astra Serif"/>
          <w:sz w:val="28"/>
          <w:szCs w:val="28"/>
        </w:rPr>
        <w:t xml:space="preserve">Нагрудный знак наблюдателя </w:t>
      </w:r>
      <w:r w:rsidRPr="00660B9D">
        <w:rPr>
          <w:rFonts w:eastAsia="PT Astra Serif"/>
          <w:spacing w:val="-6"/>
          <w:sz w:val="28"/>
          <w:szCs w:val="28"/>
        </w:rPr>
        <w:t>представляет собой прямоугольную карточку размером не более 100 x 65 мм,</w:t>
      </w:r>
      <w:r w:rsidRPr="00660B9D">
        <w:rPr>
          <w:rFonts w:eastAsia="PT Astra Serif"/>
          <w:sz w:val="28"/>
          <w:szCs w:val="28"/>
        </w:rPr>
        <w:t xml:space="preserve"> изготовленную </w:t>
      </w:r>
      <w:r w:rsidRPr="00660B9D">
        <w:rPr>
          <w:rFonts w:eastAsia="PT Astra Serif"/>
          <w:sz w:val="28"/>
          <w:szCs w:val="28"/>
        </w:rPr>
        <w:br/>
        <w:t xml:space="preserve">на бумаге белого цвета, с указанием наименования избирательной кампании, фамилии, имени и отчества наблюдателя, наименования </w:t>
      </w:r>
      <w:r w:rsidR="00660B9D">
        <w:rPr>
          <w:rFonts w:eastAsia="PT Astra Serif"/>
          <w:sz w:val="28"/>
          <w:szCs w:val="28"/>
        </w:rPr>
        <w:t>избирательного объединения</w:t>
      </w:r>
      <w:r w:rsidRPr="00660B9D">
        <w:rPr>
          <w:rFonts w:eastAsia="PT Astra Serif"/>
          <w:sz w:val="28"/>
          <w:szCs w:val="28"/>
        </w:rPr>
        <w:t>, или фамилии, имени и отчества зарегистрированного кандидата, или наименования субъекта общественного контроля, указанного в пункте 1 или 2 части 1 статьи 9 Федерального закона «Об основах общественного контроля в Российской Федерации» (Общественная палата Российской Федерации, общественная палата субъекта Российской Федерации), направивших наблюдателя в избирательную комиссию.</w:t>
      </w:r>
    </w:p>
    <w:p w14:paraId="339309BA" w14:textId="77777777" w:rsidR="00B63118" w:rsidRPr="00660B9D" w:rsidRDefault="00B63118" w:rsidP="00660B9D">
      <w:pPr>
        <w:spacing w:line="276" w:lineRule="auto"/>
        <w:ind w:firstLine="709"/>
        <w:jc w:val="both"/>
        <w:rPr>
          <w:sz w:val="28"/>
          <w:szCs w:val="28"/>
        </w:rPr>
      </w:pPr>
      <w:r w:rsidRPr="00660B9D">
        <w:rPr>
          <w:rFonts w:eastAsia="PT Astra Serif"/>
          <w:sz w:val="28"/>
          <w:szCs w:val="28"/>
        </w:rPr>
        <w:t>Нагрудный знак наблюдателя не должен содержать признаков предвыборной агитации.</w:t>
      </w:r>
    </w:p>
    <w:p w14:paraId="2AE90574" w14:textId="13DDF98B" w:rsidR="00B63118" w:rsidRPr="00660B9D" w:rsidRDefault="00B63118" w:rsidP="00660B9D">
      <w:pPr>
        <w:spacing w:line="276" w:lineRule="auto"/>
        <w:ind w:firstLine="709"/>
        <w:jc w:val="both"/>
        <w:rPr>
          <w:sz w:val="28"/>
          <w:szCs w:val="28"/>
        </w:rPr>
      </w:pPr>
      <w:r w:rsidRPr="00660B9D">
        <w:rPr>
          <w:rFonts w:eastAsia="PT Astra Serif"/>
          <w:sz w:val="28"/>
          <w:szCs w:val="28"/>
        </w:rPr>
        <w:t xml:space="preserve">Текст может наноситься на карточку машинописным, рукописным либо комбинированным способом. При заполнении карточки машинописным способом слово «Наблюдатель», его фамилию, наименование </w:t>
      </w:r>
      <w:r w:rsidR="00660B9D">
        <w:rPr>
          <w:rFonts w:eastAsia="PT Astra Serif"/>
          <w:sz w:val="28"/>
          <w:szCs w:val="28"/>
        </w:rPr>
        <w:t>избирательного объединения</w:t>
      </w:r>
      <w:r w:rsidRPr="00660B9D">
        <w:rPr>
          <w:rFonts w:eastAsia="PT Astra Serif"/>
          <w:sz w:val="28"/>
          <w:szCs w:val="28"/>
        </w:rPr>
        <w:t xml:space="preserve">, или наименование субъекта общественного контроля, или фамилию, имя, отчество зарегистрированного кандидата, назначивших (направивших) обладателя нагрудного знака в избирательную комиссию, рекомендуется набирать полужирным шрифтом черного цвета размером не более 18 пунктов, остальной текст – шрифтом черного цвета размером не более </w:t>
      </w:r>
      <w:r w:rsidRPr="00660B9D">
        <w:rPr>
          <w:rFonts w:eastAsia="PT Astra Serif"/>
          <w:sz w:val="28"/>
          <w:szCs w:val="28"/>
        </w:rPr>
        <w:br/>
        <w:t>14 пунктов.</w:t>
      </w:r>
    </w:p>
    <w:p w14:paraId="488307A9" w14:textId="77777777" w:rsidR="00B63118" w:rsidRPr="00660B9D" w:rsidRDefault="00B63118" w:rsidP="00660B9D">
      <w:pPr>
        <w:spacing w:line="276" w:lineRule="auto"/>
        <w:ind w:firstLine="709"/>
        <w:jc w:val="both"/>
        <w:rPr>
          <w:sz w:val="28"/>
          <w:szCs w:val="28"/>
        </w:rPr>
      </w:pPr>
      <w:r w:rsidRPr="00660B9D">
        <w:rPr>
          <w:rFonts w:eastAsia="PT Astra Serif"/>
          <w:sz w:val="28"/>
          <w:szCs w:val="28"/>
        </w:rPr>
        <w:t>При заполнении карточки рукописным способом рекомендуется писать текст разборчиво синими или черными чернилами.</w:t>
      </w:r>
    </w:p>
    <w:p w14:paraId="65C9B409" w14:textId="77777777" w:rsidR="00B63118" w:rsidRPr="00660B9D" w:rsidRDefault="00B63118" w:rsidP="00660B9D">
      <w:pPr>
        <w:spacing w:after="120" w:line="276" w:lineRule="auto"/>
        <w:ind w:firstLine="709"/>
        <w:jc w:val="both"/>
        <w:rPr>
          <w:sz w:val="28"/>
          <w:szCs w:val="28"/>
        </w:rPr>
      </w:pPr>
      <w:r w:rsidRPr="00660B9D">
        <w:rPr>
          <w:rFonts w:eastAsia="PT Astra Serif"/>
          <w:sz w:val="28"/>
          <w:szCs w:val="28"/>
        </w:rPr>
        <w:t>Нагрудные знаки рекомендуется прикреплять к одежде.</w:t>
      </w:r>
    </w:p>
    <w:p w14:paraId="060CAEB7" w14:textId="77777777" w:rsidR="00B63118" w:rsidRPr="00660B9D" w:rsidRDefault="00B63118" w:rsidP="00660B9D">
      <w:pPr>
        <w:pStyle w:val="2"/>
        <w:spacing w:line="276" w:lineRule="auto"/>
        <w:ind w:left="0" w:firstLine="709"/>
        <w:jc w:val="both"/>
      </w:pPr>
    </w:p>
    <w:p w14:paraId="16C3B7DE" w14:textId="77777777" w:rsidR="004461A3" w:rsidRPr="00660B9D" w:rsidRDefault="004461A3" w:rsidP="00B63118">
      <w:pPr>
        <w:pStyle w:val="cntr"/>
        <w:spacing w:before="0" w:after="0"/>
        <w:rPr>
          <w:rFonts w:ascii="Times New Roman" w:hAnsi="Times New Roman"/>
          <w:sz w:val="28"/>
          <w:szCs w:val="28"/>
        </w:rPr>
      </w:pPr>
    </w:p>
    <w:p w14:paraId="3DF7B652" w14:textId="77777777" w:rsidR="00660B9D" w:rsidRPr="00660B9D" w:rsidRDefault="00660B9D">
      <w:pPr>
        <w:pStyle w:val="cntr"/>
        <w:spacing w:before="0" w:after="0"/>
        <w:rPr>
          <w:rFonts w:ascii="Times New Roman" w:hAnsi="Times New Roman"/>
          <w:sz w:val="28"/>
          <w:szCs w:val="28"/>
        </w:rPr>
      </w:pPr>
    </w:p>
    <w:sectPr w:rsidR="00660B9D" w:rsidRPr="00660B9D" w:rsidSect="00EC259C">
      <w:pgSz w:w="11906" w:h="16838"/>
      <w:pgMar w:top="851" w:right="849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T Astra Serif">
    <w:altName w:val="Arial"/>
    <w:charset w:val="01"/>
    <w:family w:val="roman"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7461D6"/>
    <w:multiLevelType w:val="hybridMultilevel"/>
    <w:tmpl w:val="2DC8D0F0"/>
    <w:lvl w:ilvl="0" w:tplc="276CC1C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3D82928"/>
    <w:multiLevelType w:val="hybridMultilevel"/>
    <w:tmpl w:val="316EB2B2"/>
    <w:lvl w:ilvl="0" w:tplc="7B8AFA0C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4870D57"/>
    <w:multiLevelType w:val="hybridMultilevel"/>
    <w:tmpl w:val="5C72F898"/>
    <w:lvl w:ilvl="0" w:tplc="397E075A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5015F4E"/>
    <w:multiLevelType w:val="hybridMultilevel"/>
    <w:tmpl w:val="0044828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DD70EDB"/>
    <w:multiLevelType w:val="hybridMultilevel"/>
    <w:tmpl w:val="598CB5D0"/>
    <w:lvl w:ilvl="0" w:tplc="71343DE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375368"/>
    <w:multiLevelType w:val="hybridMultilevel"/>
    <w:tmpl w:val="045212BC"/>
    <w:lvl w:ilvl="0" w:tplc="9A46E0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6BD505F"/>
    <w:multiLevelType w:val="hybridMultilevel"/>
    <w:tmpl w:val="A71EA01E"/>
    <w:lvl w:ilvl="0" w:tplc="DC1C99B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2"/>
  </w:num>
  <w:num w:numId="5">
    <w:abstractNumId w:val="0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3A5"/>
    <w:rsid w:val="000670E5"/>
    <w:rsid w:val="00110296"/>
    <w:rsid w:val="001A1716"/>
    <w:rsid w:val="00215716"/>
    <w:rsid w:val="002449D6"/>
    <w:rsid w:val="002733E7"/>
    <w:rsid w:val="0027689E"/>
    <w:rsid w:val="002A2A0D"/>
    <w:rsid w:val="002B4270"/>
    <w:rsid w:val="003950F2"/>
    <w:rsid w:val="0039795B"/>
    <w:rsid w:val="003B6BD4"/>
    <w:rsid w:val="003B7A87"/>
    <w:rsid w:val="003D302D"/>
    <w:rsid w:val="004007C2"/>
    <w:rsid w:val="00407A5B"/>
    <w:rsid w:val="004461A3"/>
    <w:rsid w:val="004550F7"/>
    <w:rsid w:val="00477942"/>
    <w:rsid w:val="004A5A7C"/>
    <w:rsid w:val="004D3032"/>
    <w:rsid w:val="004E2CDA"/>
    <w:rsid w:val="004E3D39"/>
    <w:rsid w:val="005205A1"/>
    <w:rsid w:val="00523B2D"/>
    <w:rsid w:val="005367D2"/>
    <w:rsid w:val="00545067"/>
    <w:rsid w:val="005B2435"/>
    <w:rsid w:val="0062520B"/>
    <w:rsid w:val="00635039"/>
    <w:rsid w:val="00642BFB"/>
    <w:rsid w:val="00660B9D"/>
    <w:rsid w:val="0070467D"/>
    <w:rsid w:val="007B4E27"/>
    <w:rsid w:val="008143A5"/>
    <w:rsid w:val="008413ED"/>
    <w:rsid w:val="00880B51"/>
    <w:rsid w:val="008A1F75"/>
    <w:rsid w:val="008D7D21"/>
    <w:rsid w:val="009722F8"/>
    <w:rsid w:val="009742FA"/>
    <w:rsid w:val="00981577"/>
    <w:rsid w:val="009A0E3B"/>
    <w:rsid w:val="009A1E2F"/>
    <w:rsid w:val="00AF7B54"/>
    <w:rsid w:val="00B020E7"/>
    <w:rsid w:val="00B63118"/>
    <w:rsid w:val="00BE0DDF"/>
    <w:rsid w:val="00BE25F1"/>
    <w:rsid w:val="00BF6815"/>
    <w:rsid w:val="00C01990"/>
    <w:rsid w:val="00C3447C"/>
    <w:rsid w:val="00CA3940"/>
    <w:rsid w:val="00CD718B"/>
    <w:rsid w:val="00CE798F"/>
    <w:rsid w:val="00D06084"/>
    <w:rsid w:val="00D13931"/>
    <w:rsid w:val="00D238B8"/>
    <w:rsid w:val="00D75ED4"/>
    <w:rsid w:val="00DB44A4"/>
    <w:rsid w:val="00DE18BB"/>
    <w:rsid w:val="00E75ACE"/>
    <w:rsid w:val="00EC259C"/>
    <w:rsid w:val="00F04065"/>
    <w:rsid w:val="00F13811"/>
    <w:rsid w:val="00F96676"/>
    <w:rsid w:val="00FC2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73AEB"/>
  <w15:docId w15:val="{6BE0B714-64D1-4010-A9AC-39808EB2B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43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E18B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5">
    <w:name w:val="heading 5"/>
    <w:basedOn w:val="a"/>
    <w:next w:val="a"/>
    <w:link w:val="50"/>
    <w:qFormat/>
    <w:rsid w:val="008143A5"/>
    <w:pPr>
      <w:keepNext/>
      <w:widowControl w:val="0"/>
      <w:ind w:firstLine="1134"/>
      <w:jc w:val="both"/>
      <w:outlineLvl w:val="4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8143A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70467D"/>
    <w:pPr>
      <w:ind w:left="720"/>
      <w:contextualSpacing/>
    </w:pPr>
  </w:style>
  <w:style w:type="character" w:styleId="a4">
    <w:name w:val="Hyperlink"/>
    <w:uiPriority w:val="99"/>
    <w:unhideWhenUsed/>
    <w:rsid w:val="009A1E2F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DE18B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18">
    <w:name w:val="Основной текст (18)"/>
    <w:basedOn w:val="a0"/>
    <w:rsid w:val="00C3447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5">
    <w:name w:val="Основной текст (15)"/>
    <w:basedOn w:val="a0"/>
    <w:rsid w:val="00C344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ConsPlusNonformat">
    <w:name w:val="ConsPlusNonformat"/>
    <w:rsid w:val="00C3447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normaltextrun">
    <w:name w:val="normaltextrun"/>
    <w:basedOn w:val="a0"/>
    <w:rsid w:val="00C3447C"/>
  </w:style>
  <w:style w:type="paragraph" w:customStyle="1" w:styleId="ConsPlusNormal">
    <w:name w:val="ConsPlusNormal"/>
    <w:rsid w:val="0098157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Normal (Web)"/>
    <w:basedOn w:val="a"/>
    <w:uiPriority w:val="99"/>
    <w:rsid w:val="00B63118"/>
    <w:pPr>
      <w:spacing w:before="100" w:beforeAutospacing="1" w:after="100" w:afterAutospacing="1"/>
    </w:pPr>
  </w:style>
  <w:style w:type="paragraph" w:customStyle="1" w:styleId="cntr">
    <w:name w:val="cntr"/>
    <w:basedOn w:val="a"/>
    <w:uiPriority w:val="99"/>
    <w:rsid w:val="00B63118"/>
    <w:pPr>
      <w:spacing w:before="225" w:after="225"/>
      <w:ind w:left="225" w:right="225" w:firstLine="210"/>
      <w:jc w:val="center"/>
    </w:pPr>
    <w:rPr>
      <w:rFonts w:ascii="Verdana" w:hAnsi="Verdana"/>
      <w:b/>
      <w:bCs/>
      <w:sz w:val="18"/>
      <w:szCs w:val="18"/>
    </w:rPr>
  </w:style>
  <w:style w:type="paragraph" w:styleId="2">
    <w:name w:val="Body Text Indent 2"/>
    <w:basedOn w:val="a"/>
    <w:link w:val="20"/>
    <w:rsid w:val="00B63118"/>
    <w:pPr>
      <w:spacing w:after="120" w:line="480" w:lineRule="auto"/>
      <w:ind w:left="283"/>
      <w:jc w:val="center"/>
    </w:pPr>
    <w:rPr>
      <w:sz w:val="28"/>
      <w:szCs w:val="28"/>
      <w:lang w:eastAsia="zh-CN" w:bidi="ru-RU"/>
    </w:rPr>
  </w:style>
  <w:style w:type="character" w:customStyle="1" w:styleId="20">
    <w:name w:val="Основной текст с отступом 2 Знак"/>
    <w:basedOn w:val="a0"/>
    <w:link w:val="2"/>
    <w:rsid w:val="00B63118"/>
    <w:rPr>
      <w:rFonts w:ascii="Times New Roman" w:eastAsia="Times New Roman" w:hAnsi="Times New Roman" w:cs="Times New Roman"/>
      <w:sz w:val="28"/>
      <w:szCs w:val="28"/>
      <w:lang w:eastAsia="zh-CN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34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0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1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4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8D8342-CE42-4E9D-9B61-DDB03A3B9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751</Words>
  <Characters>4285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ППЗ</dc:creator>
  <cp:lastModifiedBy>1</cp:lastModifiedBy>
  <cp:revision>4</cp:revision>
  <cp:lastPrinted>2024-07-25T11:43:00Z</cp:lastPrinted>
  <dcterms:created xsi:type="dcterms:W3CDTF">2026-09-03T18:10:00Z</dcterms:created>
  <dcterms:modified xsi:type="dcterms:W3CDTF">2026-09-09T04:49:00Z</dcterms:modified>
</cp:coreProperties>
</file>